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C6" w:rsidRPr="001C1FC6" w:rsidRDefault="001C1FC6" w:rsidP="001C1FC6">
      <w:pPr>
        <w:spacing w:after="200" w:line="276" w:lineRule="auto"/>
        <w:rPr>
          <w:b/>
          <w:bCs/>
          <w:i/>
          <w:iCs/>
          <w:sz w:val="2"/>
        </w:rPr>
      </w:pPr>
    </w:p>
    <w:p w:rsidR="001C1FC6" w:rsidRDefault="001C1FC6" w:rsidP="001C1FC6">
      <w:pPr>
        <w:spacing w:after="200" w:line="276" w:lineRule="auto"/>
        <w:rPr>
          <w:b/>
          <w:bCs/>
          <w:i/>
          <w:iCs/>
        </w:rPr>
      </w:pPr>
    </w:p>
    <w:p w:rsidR="001C1FC6" w:rsidRDefault="00061032" w:rsidP="001C1FC6">
      <w:pPr>
        <w:spacing w:after="200" w:line="276" w:lineRule="auto"/>
        <w:rPr>
          <w:b/>
          <w:bCs/>
          <w:i/>
          <w:iCs/>
        </w:rPr>
      </w:pPr>
      <w:r w:rsidRPr="00061032">
        <w:rPr>
          <w:b/>
          <w:bCs/>
          <w:i/>
          <w:iCs/>
        </w:rPr>
        <w:drawing>
          <wp:inline distT="0" distB="0" distL="0" distR="0">
            <wp:extent cx="5939790" cy="7677379"/>
            <wp:effectExtent l="19050" t="0" r="3810" b="0"/>
            <wp:docPr id="2" name="Рисунок 1" descr="C:\Documents and Settings\User\Рабочий стол\Рабочий стол\вес. худож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бочий стол\вес. художни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7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FC6" w:rsidRDefault="001C1FC6" w:rsidP="001C1FC6">
      <w:pPr>
        <w:spacing w:after="200" w:line="276" w:lineRule="auto"/>
        <w:rPr>
          <w:b/>
          <w:bCs/>
          <w:i/>
          <w:iCs/>
        </w:rPr>
      </w:pPr>
    </w:p>
    <w:p w:rsidR="001C1FC6" w:rsidRDefault="001C1FC6" w:rsidP="001C1FC6">
      <w:pPr>
        <w:spacing w:after="200" w:line="276" w:lineRule="auto"/>
        <w:rPr>
          <w:b/>
          <w:bCs/>
          <w:i/>
          <w:iCs/>
        </w:rPr>
      </w:pPr>
    </w:p>
    <w:p w:rsidR="001C1FC6" w:rsidRDefault="001C1FC6" w:rsidP="001C1FC6">
      <w:pPr>
        <w:spacing w:after="200" w:line="276" w:lineRule="auto"/>
        <w:rPr>
          <w:b/>
          <w:bCs/>
          <w:i/>
          <w:iCs/>
        </w:rPr>
      </w:pPr>
    </w:p>
    <w:p w:rsidR="00204EFE" w:rsidRPr="00227C4F" w:rsidRDefault="00204EFE" w:rsidP="009F6CAE">
      <w:pPr>
        <w:spacing w:after="200" w:line="276" w:lineRule="auto"/>
        <w:jc w:val="center"/>
        <w:rPr>
          <w:b/>
          <w:bCs/>
          <w:iCs/>
        </w:rPr>
      </w:pPr>
      <w:r w:rsidRPr="00227C4F">
        <w:rPr>
          <w:b/>
          <w:bCs/>
          <w:iCs/>
        </w:rPr>
        <w:lastRenderedPageBreak/>
        <w:t>ПОЯСНИТЕЛЬНАЯ ЗАПИСКА</w:t>
      </w:r>
    </w:p>
    <w:p w:rsidR="00204EFE" w:rsidRPr="00227C4F" w:rsidRDefault="00204EFE" w:rsidP="00204EFE">
      <w:pPr>
        <w:pStyle w:val="a9"/>
        <w:ind w:left="0" w:firstLine="709"/>
        <w:jc w:val="both"/>
        <w:rPr>
          <w:b/>
          <w:bCs/>
          <w:iCs/>
        </w:rPr>
      </w:pPr>
      <w:r w:rsidRPr="00227C4F">
        <w:t>Дополнительная общеобразовательная общеразвивающая программа «</w:t>
      </w:r>
      <w:r w:rsidR="00EF4618">
        <w:t>Веселый художник</w:t>
      </w:r>
      <w:r w:rsidRPr="00227C4F">
        <w:t xml:space="preserve">» имеет  </w:t>
      </w:r>
      <w:r w:rsidRPr="00227C4F">
        <w:rPr>
          <w:b/>
        </w:rPr>
        <w:t>художественную направленность.</w:t>
      </w:r>
    </w:p>
    <w:p w:rsidR="00204EFE" w:rsidRPr="00227C4F" w:rsidRDefault="00204EFE" w:rsidP="00D04AB3">
      <w:pPr>
        <w:jc w:val="center"/>
        <w:rPr>
          <w:b/>
        </w:rPr>
      </w:pPr>
      <w:r w:rsidRPr="00227C4F">
        <w:rPr>
          <w:b/>
        </w:rPr>
        <w:t>Актуальность программы</w:t>
      </w:r>
    </w:p>
    <w:p w:rsidR="00204EFE" w:rsidRPr="00774AC1" w:rsidRDefault="00204EFE" w:rsidP="00774AC1">
      <w:pPr>
        <w:jc w:val="both"/>
      </w:pPr>
      <w:r w:rsidRPr="00227C4F">
        <w:t xml:space="preserve">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</w:t>
      </w:r>
      <w:r w:rsidR="00D04AB3">
        <w:t>ореализации личности. Программа направлена</w:t>
      </w:r>
      <w:r w:rsidRPr="00227C4F">
        <w:t xml:space="preserve">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204EFE" w:rsidRPr="00227C4F" w:rsidRDefault="00204EFE" w:rsidP="00204EFE">
      <w:pPr>
        <w:ind w:firstLine="709"/>
        <w:jc w:val="both"/>
      </w:pPr>
      <w:r w:rsidRPr="00227C4F">
        <w:rPr>
          <w:b/>
        </w:rPr>
        <w:t xml:space="preserve">Отличительная особенность программы </w:t>
      </w:r>
      <w:r w:rsidRPr="00227C4F">
        <w:t>заключается во взаимосвязи деятельности по рисованию, ручному труду, аппликации. Изобразительное искусство, пластика, художественное конструирование — наиболее эмоциональные сферы деятельности детей. И рисование и ручному труду имеют большое значение для обучения и воспитания детей дошкольного  возраста. Работа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дальнейшего успешного обучения в школе.</w:t>
      </w:r>
    </w:p>
    <w:p w:rsidR="00204EFE" w:rsidRPr="00227C4F" w:rsidRDefault="00204EFE" w:rsidP="00D04AB3">
      <w:pPr>
        <w:pStyle w:val="c9"/>
        <w:spacing w:before="0" w:beforeAutospacing="0" w:after="0" w:afterAutospacing="0"/>
        <w:jc w:val="center"/>
      </w:pPr>
      <w:r w:rsidRPr="00227C4F">
        <w:rPr>
          <w:b/>
        </w:rPr>
        <w:t>Адресат программы</w:t>
      </w:r>
      <w:r w:rsidRPr="00227C4F">
        <w:t>.</w:t>
      </w:r>
    </w:p>
    <w:p w:rsidR="00204EFE" w:rsidRPr="00227C4F" w:rsidRDefault="00204EFE" w:rsidP="00204EFE">
      <w:pPr>
        <w:pStyle w:val="a9"/>
        <w:ind w:left="0"/>
        <w:jc w:val="both"/>
      </w:pPr>
      <w:r w:rsidRPr="00227C4F">
        <w:t xml:space="preserve">Дополнительная </w:t>
      </w:r>
      <w:r w:rsidR="007D33EE">
        <w:t xml:space="preserve">общеобразовательная </w:t>
      </w:r>
      <w:r w:rsidRPr="00227C4F">
        <w:t>общеразвивающая программа художественной направленности «</w:t>
      </w:r>
      <w:r w:rsidR="007D33EE">
        <w:t>Веселый художник</w:t>
      </w:r>
      <w:r w:rsidRPr="00227C4F">
        <w:t xml:space="preserve">» предназначена для детей в возрасте </w:t>
      </w:r>
      <w:r w:rsidR="00EF1459">
        <w:t>6</w:t>
      </w:r>
      <w:r w:rsidRPr="00227C4F">
        <w:t xml:space="preserve"> – </w:t>
      </w:r>
      <w:r w:rsidR="00EF1459">
        <w:t>7</w:t>
      </w:r>
      <w:r w:rsidRPr="00227C4F">
        <w:t xml:space="preserve"> лет. </w:t>
      </w:r>
    </w:p>
    <w:p w:rsidR="00204EFE" w:rsidRPr="00227C4F" w:rsidRDefault="00204EFE" w:rsidP="00D04AB3">
      <w:pPr>
        <w:pStyle w:val="c9"/>
        <w:spacing w:before="0" w:beforeAutospacing="0" w:after="0" w:afterAutospacing="0"/>
        <w:jc w:val="center"/>
        <w:rPr>
          <w:b/>
        </w:rPr>
      </w:pPr>
      <w:r w:rsidRPr="00227C4F">
        <w:rPr>
          <w:b/>
        </w:rPr>
        <w:t>Объем и срок освоения программы.</w:t>
      </w:r>
    </w:p>
    <w:p w:rsidR="00204EFE" w:rsidRPr="00227C4F" w:rsidRDefault="00204EFE" w:rsidP="00204EFE">
      <w:pPr>
        <w:pStyle w:val="a9"/>
        <w:ind w:left="0"/>
        <w:jc w:val="both"/>
      </w:pPr>
      <w:r w:rsidRPr="00227C4F">
        <w:t xml:space="preserve">Срок освоения программы – </w:t>
      </w:r>
      <w:r w:rsidR="004721D6">
        <w:t>1</w:t>
      </w:r>
      <w:r w:rsidR="00280B05">
        <w:t>1 месяцев</w:t>
      </w:r>
    </w:p>
    <w:p w:rsidR="00204EFE" w:rsidRPr="00227C4F" w:rsidRDefault="00204EFE" w:rsidP="00204EFE">
      <w:pPr>
        <w:pStyle w:val="a9"/>
        <w:ind w:left="0"/>
        <w:jc w:val="both"/>
      </w:pPr>
      <w:r w:rsidRPr="00227C4F">
        <w:t xml:space="preserve">На полное освоение программы требуется </w:t>
      </w:r>
      <w:r w:rsidR="004721D6">
        <w:t>4</w:t>
      </w:r>
      <w:r w:rsidR="00A55B18">
        <w:t>3</w:t>
      </w:r>
      <w:r w:rsidRPr="00227C4F">
        <w:t xml:space="preserve"> час</w:t>
      </w:r>
      <w:r w:rsidR="00A55B18">
        <w:t>а</w:t>
      </w:r>
      <w:r w:rsidRPr="00227C4F">
        <w:t xml:space="preserve">. </w:t>
      </w:r>
    </w:p>
    <w:p w:rsidR="00204EFE" w:rsidRPr="00227C4F" w:rsidRDefault="00204EFE" w:rsidP="00204EFE">
      <w:pPr>
        <w:pStyle w:val="a9"/>
        <w:tabs>
          <w:tab w:val="left" w:pos="1134"/>
        </w:tabs>
        <w:ind w:left="0"/>
        <w:jc w:val="both"/>
      </w:pPr>
      <w:r w:rsidRPr="00227C4F">
        <w:rPr>
          <w:b/>
        </w:rPr>
        <w:t>Форма обучения</w:t>
      </w:r>
      <w:r w:rsidRPr="00227C4F">
        <w:t xml:space="preserve"> – очная. </w:t>
      </w:r>
    </w:p>
    <w:p w:rsidR="00204EFE" w:rsidRPr="00227C4F" w:rsidRDefault="00204EFE" w:rsidP="00D04AB3">
      <w:pPr>
        <w:pStyle w:val="c9"/>
        <w:spacing w:before="0" w:beforeAutospacing="0" w:after="0" w:afterAutospacing="0"/>
        <w:jc w:val="center"/>
        <w:rPr>
          <w:b/>
        </w:rPr>
      </w:pPr>
      <w:r w:rsidRPr="00227C4F">
        <w:rPr>
          <w:b/>
        </w:rPr>
        <w:t>Особенности организации образовательного процесса</w:t>
      </w:r>
    </w:p>
    <w:p w:rsidR="00204EFE" w:rsidRPr="00227C4F" w:rsidRDefault="00204EFE" w:rsidP="00204EFE">
      <w:pPr>
        <w:pStyle w:val="a9"/>
        <w:ind w:left="0" w:firstLine="709"/>
        <w:jc w:val="both"/>
      </w:pPr>
      <w:r w:rsidRPr="00227C4F">
        <w:t xml:space="preserve">Набор детей в группы осуществляется из </w:t>
      </w:r>
      <w:r w:rsidR="004721D6">
        <w:t>воспитанников</w:t>
      </w:r>
      <w:r w:rsidRPr="00227C4F">
        <w:t xml:space="preserve"> МАДОУ ЦРР д/с № 1</w:t>
      </w:r>
      <w:r w:rsidR="004721D6">
        <w:t>16</w:t>
      </w:r>
      <w:r w:rsidRPr="00227C4F">
        <w:t xml:space="preserve"> по заявлению родителей.  </w:t>
      </w:r>
    </w:p>
    <w:p w:rsidR="00204EFE" w:rsidRPr="00227C4F" w:rsidRDefault="00204EFE" w:rsidP="00204EFE">
      <w:pPr>
        <w:pStyle w:val="a9"/>
        <w:ind w:left="0" w:firstLine="709"/>
        <w:jc w:val="both"/>
      </w:pPr>
      <w:r w:rsidRPr="00227C4F">
        <w:t xml:space="preserve">Программа предусматривает групповые </w:t>
      </w:r>
      <w:r w:rsidRPr="00227C4F">
        <w:rPr>
          <w:b/>
        </w:rPr>
        <w:t>формы работы</w:t>
      </w:r>
      <w:r w:rsidR="006B7E00">
        <w:t xml:space="preserve"> с детьми. Состав групп 7</w:t>
      </w:r>
      <w:r w:rsidR="004721D6">
        <w:t xml:space="preserve"> –</w:t>
      </w:r>
      <w:r w:rsidR="006B7E00">
        <w:t>16</w:t>
      </w:r>
      <w:r w:rsidRPr="00227C4F">
        <w:t xml:space="preserve"> человек.</w:t>
      </w:r>
    </w:p>
    <w:p w:rsidR="00204EFE" w:rsidRPr="00227C4F" w:rsidRDefault="00204EFE" w:rsidP="00D04AB3">
      <w:pPr>
        <w:pStyle w:val="a9"/>
        <w:ind w:left="0"/>
        <w:jc w:val="center"/>
      </w:pPr>
      <w:r w:rsidRPr="00227C4F">
        <w:rPr>
          <w:b/>
        </w:rPr>
        <w:t>Режим занятий, периодичность и продолжительность занятий</w:t>
      </w:r>
    </w:p>
    <w:p w:rsidR="00204EFE" w:rsidRPr="00774AC1" w:rsidRDefault="00204EFE" w:rsidP="00774AC1">
      <w:pPr>
        <w:pStyle w:val="a9"/>
        <w:tabs>
          <w:tab w:val="left" w:pos="1134"/>
        </w:tabs>
        <w:ind w:left="0" w:firstLine="709"/>
        <w:jc w:val="both"/>
      </w:pPr>
      <w:r w:rsidRPr="00227C4F">
        <w:t xml:space="preserve">Общее количество часов в год – </w:t>
      </w:r>
      <w:r w:rsidR="00774AC1">
        <w:t>4</w:t>
      </w:r>
      <w:r w:rsidR="00A55B18">
        <w:t>3</w:t>
      </w:r>
      <w:r w:rsidRPr="00227C4F">
        <w:t xml:space="preserve"> час</w:t>
      </w:r>
      <w:r w:rsidR="00A55B18">
        <w:t>а</w:t>
      </w:r>
      <w:r w:rsidRPr="00227C4F">
        <w:t>. Продолжительность занятий исчисляется в академичес</w:t>
      </w:r>
      <w:r w:rsidR="00EF1459">
        <w:t>ких часах: для детей для детей 6</w:t>
      </w:r>
      <w:r w:rsidRPr="00227C4F">
        <w:t xml:space="preserve"> - </w:t>
      </w:r>
      <w:r w:rsidR="00EF1459">
        <w:t>7</w:t>
      </w:r>
      <w:r w:rsidRPr="00227C4F">
        <w:t xml:space="preserve"> лет – </w:t>
      </w:r>
      <w:r w:rsidR="00EF1459">
        <w:t>30</w:t>
      </w:r>
      <w:r w:rsidRPr="00227C4F">
        <w:t xml:space="preserve"> минут</w:t>
      </w:r>
      <w:r w:rsidR="00774AC1">
        <w:t>.</w:t>
      </w:r>
      <w:r w:rsidRPr="00227C4F">
        <w:t xml:space="preserve"> Недельная нагрузка на одну группу: </w:t>
      </w:r>
      <w:r w:rsidR="00774AC1">
        <w:t>1</w:t>
      </w:r>
      <w:r w:rsidRPr="00227C4F">
        <w:t xml:space="preserve"> час. </w:t>
      </w:r>
    </w:p>
    <w:p w:rsidR="00204EFE" w:rsidRDefault="00204EFE" w:rsidP="00204EFE">
      <w:pPr>
        <w:jc w:val="both"/>
      </w:pPr>
      <w:r w:rsidRPr="00227C4F">
        <w:rPr>
          <w:b/>
          <w:bCs/>
          <w:iCs/>
        </w:rPr>
        <w:t>Педагогическая целесообразность</w:t>
      </w:r>
      <w:r w:rsidRPr="00227C4F">
        <w:t xml:space="preserve"> программы заключается в создании предпосылок для развития познавательных интересов дошкольников. Работа с различными материалами, изучение различных технологических приёмов, применение их на практике развивают общую и мелкую моторику пальцев рук, цветовосприятие, эмоциональную сферу внутреннего состояния, воображение, творческие способности, позволяет увидеть мир в ярких красках.</w:t>
      </w:r>
    </w:p>
    <w:p w:rsidR="00A55B18" w:rsidRDefault="00A55B18" w:rsidP="00204EFE">
      <w:pPr>
        <w:jc w:val="both"/>
      </w:pPr>
    </w:p>
    <w:p w:rsidR="00A55B18" w:rsidRPr="00227C4F" w:rsidRDefault="00A55B18" w:rsidP="00204EFE">
      <w:pPr>
        <w:jc w:val="both"/>
      </w:pPr>
    </w:p>
    <w:p w:rsidR="00204EFE" w:rsidRPr="00227C4F" w:rsidRDefault="00204EFE" w:rsidP="00D04AB3">
      <w:pPr>
        <w:tabs>
          <w:tab w:val="left" w:pos="1134"/>
        </w:tabs>
        <w:jc w:val="center"/>
      </w:pPr>
      <w:r w:rsidRPr="00774AC1">
        <w:rPr>
          <w:b/>
        </w:rPr>
        <w:lastRenderedPageBreak/>
        <w:t>Практическая значимость.</w:t>
      </w:r>
    </w:p>
    <w:p w:rsidR="00774AC1" w:rsidRDefault="00204EFE" w:rsidP="00774AC1">
      <w:pPr>
        <w:pStyle w:val="c34"/>
        <w:shd w:val="clear" w:color="auto" w:fill="FFFFFF"/>
        <w:spacing w:before="0" w:beforeAutospacing="0" w:after="0" w:afterAutospacing="0"/>
        <w:jc w:val="both"/>
      </w:pPr>
      <w:r w:rsidRPr="00227C4F">
        <w:rPr>
          <w:rStyle w:val="c2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</w:t>
      </w:r>
    </w:p>
    <w:p w:rsidR="00204EFE" w:rsidRPr="00227C4F" w:rsidRDefault="00204EFE" w:rsidP="00774AC1">
      <w:pPr>
        <w:pStyle w:val="c34"/>
        <w:shd w:val="clear" w:color="auto" w:fill="FFFFFF"/>
        <w:spacing w:before="0" w:beforeAutospacing="0" w:after="0" w:afterAutospacing="0"/>
        <w:jc w:val="both"/>
      </w:pPr>
      <w:r w:rsidRPr="00227C4F">
        <w:rPr>
          <w:rStyle w:val="c2"/>
        </w:rPr>
        <w:t>Нетрадиционные техники рисования - это настоящее пламя творчества, это толчок к развитию воображения, проявлению самостоятельности, инициативы, выражения индивидуальности</w:t>
      </w:r>
    </w:p>
    <w:p w:rsidR="00204EFE" w:rsidRPr="00A46C58" w:rsidRDefault="00204EFE" w:rsidP="00D04AB3">
      <w:pPr>
        <w:jc w:val="center"/>
        <w:outlineLvl w:val="0"/>
        <w:rPr>
          <w:b/>
          <w:iCs/>
        </w:rPr>
      </w:pPr>
      <w:r w:rsidRPr="00A46C58">
        <w:rPr>
          <w:b/>
          <w:iCs/>
        </w:rPr>
        <w:t>Цель программы:</w:t>
      </w:r>
    </w:p>
    <w:p w:rsidR="00204EFE" w:rsidRPr="00227C4F" w:rsidRDefault="00204EFE" w:rsidP="00774AC1">
      <w:pPr>
        <w:jc w:val="both"/>
      </w:pPr>
      <w:r w:rsidRPr="00227C4F">
        <w:t xml:space="preserve">Формирование художественно-творческих способностей </w:t>
      </w:r>
      <w:r w:rsidRPr="00227C4F">
        <w:rPr>
          <w:color w:val="000000"/>
          <w:shd w:val="clear" w:color="auto" w:fill="FFFFFF"/>
        </w:rPr>
        <w:t>средствами традиционного и нетрадиционного рисования.</w:t>
      </w:r>
    </w:p>
    <w:p w:rsidR="00204EFE" w:rsidRPr="00A46C58" w:rsidRDefault="00204EFE" w:rsidP="00D04AB3">
      <w:pPr>
        <w:jc w:val="center"/>
        <w:outlineLvl w:val="0"/>
        <w:rPr>
          <w:b/>
          <w:iCs/>
        </w:rPr>
      </w:pPr>
      <w:r w:rsidRPr="00A46C58">
        <w:rPr>
          <w:b/>
          <w:iCs/>
        </w:rPr>
        <w:t>Задачи:</w:t>
      </w:r>
    </w:p>
    <w:p w:rsidR="00204EFE" w:rsidRPr="00227C4F" w:rsidRDefault="00204EFE" w:rsidP="00774AC1">
      <w:pPr>
        <w:jc w:val="both"/>
      </w:pPr>
      <w:r w:rsidRPr="00227C4F">
        <w:rPr>
          <w:i/>
          <w:iCs/>
        </w:rPr>
        <w:t>Развивающие</w:t>
      </w:r>
    </w:p>
    <w:p w:rsidR="00204EFE" w:rsidRPr="00227C4F" w:rsidRDefault="00204EFE" w:rsidP="00774AC1">
      <w:pPr>
        <w:jc w:val="both"/>
      </w:pPr>
      <w:r w:rsidRPr="00227C4F">
        <w:t>- разви</w:t>
      </w:r>
      <w:r w:rsidR="00227C4F">
        <w:t>вать</w:t>
      </w:r>
      <w:r w:rsidRPr="00227C4F">
        <w:t xml:space="preserve"> образно</w:t>
      </w:r>
      <w:r w:rsidR="00227C4F">
        <w:t>е</w:t>
      </w:r>
      <w:r w:rsidRPr="00227C4F">
        <w:t xml:space="preserve"> мышлени</w:t>
      </w:r>
      <w:r w:rsidR="00227C4F">
        <w:t>е</w:t>
      </w:r>
      <w:r w:rsidRPr="00227C4F">
        <w:t>, творческо</w:t>
      </w:r>
      <w:r w:rsidR="00227C4F">
        <w:t>е</w:t>
      </w:r>
      <w:r w:rsidRPr="00227C4F">
        <w:t xml:space="preserve"> воображени</w:t>
      </w:r>
      <w:r w:rsidR="00227C4F">
        <w:t>е</w:t>
      </w:r>
      <w:r w:rsidRPr="00227C4F">
        <w:t>;</w:t>
      </w:r>
    </w:p>
    <w:p w:rsidR="00204EFE" w:rsidRPr="00227C4F" w:rsidRDefault="00204EFE" w:rsidP="00774AC1">
      <w:pPr>
        <w:jc w:val="both"/>
      </w:pPr>
      <w:r w:rsidRPr="00227C4F">
        <w:t>- разви</w:t>
      </w:r>
      <w:r w:rsidR="00227C4F">
        <w:t>вать</w:t>
      </w:r>
      <w:r w:rsidRPr="00227C4F">
        <w:t xml:space="preserve"> чувства цвета, ритма, формы, композиции;</w:t>
      </w:r>
    </w:p>
    <w:p w:rsidR="00204EFE" w:rsidRPr="00227C4F" w:rsidRDefault="00204EFE" w:rsidP="00774AC1">
      <w:pPr>
        <w:jc w:val="both"/>
      </w:pPr>
      <w:r w:rsidRPr="00227C4F">
        <w:t>- разви</w:t>
      </w:r>
      <w:r w:rsidR="00227C4F">
        <w:t>вать</w:t>
      </w:r>
      <w:r w:rsidRPr="00227C4F">
        <w:t xml:space="preserve"> глазомер, мелк</w:t>
      </w:r>
      <w:r w:rsidR="00227C4F">
        <w:t>ую</w:t>
      </w:r>
      <w:r w:rsidRPr="00227C4F">
        <w:t xml:space="preserve"> моторик</w:t>
      </w:r>
      <w:r w:rsidR="00227C4F">
        <w:t>у</w:t>
      </w:r>
      <w:r w:rsidRPr="00227C4F">
        <w:t xml:space="preserve"> рук.</w:t>
      </w:r>
    </w:p>
    <w:p w:rsidR="00204EFE" w:rsidRPr="00227C4F" w:rsidRDefault="00204EFE" w:rsidP="00774AC1">
      <w:pPr>
        <w:jc w:val="both"/>
        <w:rPr>
          <w:i/>
          <w:iCs/>
        </w:rPr>
      </w:pPr>
      <w:r w:rsidRPr="00227C4F">
        <w:rPr>
          <w:i/>
          <w:iCs/>
        </w:rPr>
        <w:t>Образовательные</w:t>
      </w:r>
    </w:p>
    <w:p w:rsidR="00204EFE" w:rsidRPr="00227C4F" w:rsidRDefault="00204EFE" w:rsidP="00774AC1">
      <w:pPr>
        <w:pStyle w:val="c36"/>
        <w:shd w:val="clear" w:color="auto" w:fill="FFFFFF"/>
        <w:spacing w:before="0" w:beforeAutospacing="0" w:after="0" w:afterAutospacing="0"/>
        <w:jc w:val="both"/>
      </w:pPr>
      <w:r w:rsidRPr="00227C4F">
        <w:t xml:space="preserve">- </w:t>
      </w:r>
      <w:r w:rsidRPr="00227C4F">
        <w:rPr>
          <w:rStyle w:val="c4"/>
        </w:rPr>
        <w:t>овладеть  навыками и умениями изобразительного, декоративного творчества и конструктивной деятельности.</w:t>
      </w:r>
    </w:p>
    <w:p w:rsidR="00204EFE" w:rsidRPr="00227C4F" w:rsidRDefault="00774AC1" w:rsidP="00774AC1">
      <w:pPr>
        <w:pStyle w:val="c36"/>
        <w:shd w:val="clear" w:color="auto" w:fill="FFFFFF"/>
        <w:spacing w:before="0" w:beforeAutospacing="0" w:after="0" w:afterAutospacing="0"/>
        <w:jc w:val="both"/>
      </w:pPr>
      <w:r>
        <w:rPr>
          <w:rStyle w:val="c4"/>
        </w:rPr>
        <w:t xml:space="preserve">- </w:t>
      </w:r>
      <w:r w:rsidR="00204EFE" w:rsidRPr="00227C4F">
        <w:rPr>
          <w:rStyle w:val="c4"/>
        </w:rPr>
        <w:t>формировать образные представления о предметах окружающего мира и явлениях природы у воспитанникови умения изображать их в собственной деятельности.</w:t>
      </w:r>
    </w:p>
    <w:p w:rsidR="00204EFE" w:rsidRPr="00227C4F" w:rsidRDefault="00774AC1" w:rsidP="00774AC1">
      <w:pPr>
        <w:jc w:val="both"/>
        <w:rPr>
          <w:rStyle w:val="c4"/>
        </w:rPr>
      </w:pPr>
      <w:r>
        <w:rPr>
          <w:rStyle w:val="c4"/>
        </w:rPr>
        <w:t xml:space="preserve">- </w:t>
      </w:r>
      <w:r w:rsidR="00204EFE" w:rsidRPr="00227C4F">
        <w:rPr>
          <w:rStyle w:val="c4"/>
        </w:rPr>
        <w:t>развивать  творческий интерес к изобразительной деятельности</w:t>
      </w:r>
    </w:p>
    <w:p w:rsidR="00204EFE" w:rsidRPr="00227C4F" w:rsidRDefault="00204EFE" w:rsidP="00774AC1">
      <w:pPr>
        <w:jc w:val="both"/>
      </w:pPr>
      <w:r w:rsidRPr="00227C4F">
        <w:rPr>
          <w:i/>
          <w:iCs/>
        </w:rPr>
        <w:t>Воспитательные</w:t>
      </w:r>
    </w:p>
    <w:p w:rsidR="00227C4F" w:rsidRPr="00227C4F" w:rsidRDefault="00204EFE" w:rsidP="00774AC1">
      <w:pPr>
        <w:jc w:val="both"/>
      </w:pPr>
      <w:r w:rsidRPr="00227C4F">
        <w:t>- воспит</w:t>
      </w:r>
      <w:r w:rsidR="00227C4F">
        <w:t>ыв</w:t>
      </w:r>
      <w:r w:rsidRPr="00227C4F">
        <w:t>а</w:t>
      </w:r>
      <w:r w:rsidR="00227C4F">
        <w:t>ть</w:t>
      </w:r>
      <w:r w:rsidRPr="00227C4F">
        <w:t xml:space="preserve"> интерес к отображению представлений о природе в</w:t>
      </w:r>
      <w:r w:rsidR="00227C4F" w:rsidRPr="00227C4F">
        <w:t>изобразительной деятельности;</w:t>
      </w:r>
    </w:p>
    <w:p w:rsidR="00204EFE" w:rsidRPr="00227C4F" w:rsidRDefault="00204EFE" w:rsidP="00774AC1">
      <w:pPr>
        <w:jc w:val="both"/>
      </w:pPr>
      <w:r w:rsidRPr="00227C4F">
        <w:t xml:space="preserve">- </w:t>
      </w:r>
      <w:r w:rsidR="00227C4F" w:rsidRPr="00227C4F">
        <w:t>воспит</w:t>
      </w:r>
      <w:r w:rsidR="00227C4F">
        <w:t>ыв</w:t>
      </w:r>
      <w:r w:rsidR="00227C4F" w:rsidRPr="00227C4F">
        <w:t>а</w:t>
      </w:r>
      <w:r w:rsidR="00227C4F">
        <w:t>ть</w:t>
      </w:r>
      <w:r w:rsidRPr="00227C4F">
        <w:t xml:space="preserve"> любознательност</w:t>
      </w:r>
      <w:r w:rsidR="00227C4F">
        <w:t>ь</w:t>
      </w:r>
      <w:r w:rsidRPr="00227C4F">
        <w:t xml:space="preserve"> и аккуратност</w:t>
      </w:r>
      <w:r w:rsidR="00227C4F">
        <w:t>ь</w:t>
      </w:r>
      <w:r w:rsidRPr="00227C4F">
        <w:t>;</w:t>
      </w:r>
    </w:p>
    <w:p w:rsidR="00204EFE" w:rsidRPr="00227C4F" w:rsidRDefault="00204EFE" w:rsidP="00774AC1">
      <w:pPr>
        <w:jc w:val="both"/>
      </w:pPr>
      <w:r w:rsidRPr="00227C4F">
        <w:t xml:space="preserve">- </w:t>
      </w:r>
      <w:r w:rsidR="00227C4F" w:rsidRPr="00227C4F">
        <w:t>воспит</w:t>
      </w:r>
      <w:r w:rsidR="00227C4F">
        <w:t>ыв</w:t>
      </w:r>
      <w:r w:rsidR="00227C4F" w:rsidRPr="00227C4F">
        <w:t>а</w:t>
      </w:r>
      <w:r w:rsidR="00227C4F">
        <w:t>ть</w:t>
      </w:r>
      <w:r w:rsidRPr="00227C4F">
        <w:t xml:space="preserve"> интерес к изобразительному искусству;</w:t>
      </w:r>
    </w:p>
    <w:p w:rsidR="00204EFE" w:rsidRPr="00227C4F" w:rsidRDefault="00204EFE" w:rsidP="00774AC1">
      <w:pPr>
        <w:jc w:val="both"/>
      </w:pPr>
      <w:r w:rsidRPr="00227C4F">
        <w:t>- формирова</w:t>
      </w:r>
      <w:r w:rsidR="00227C4F">
        <w:t>ть</w:t>
      </w:r>
      <w:r w:rsidRPr="00227C4F">
        <w:t xml:space="preserve"> трудовы</w:t>
      </w:r>
      <w:r w:rsidR="00227C4F">
        <w:t>е</w:t>
      </w:r>
      <w:r w:rsidRPr="00227C4F">
        <w:t xml:space="preserve"> умени</w:t>
      </w:r>
      <w:r w:rsidR="00227C4F">
        <w:t>я</w:t>
      </w:r>
      <w:r w:rsidRPr="00227C4F">
        <w:t xml:space="preserve"> и навык</w:t>
      </w:r>
      <w:r w:rsidR="00227C4F">
        <w:t>и</w:t>
      </w:r>
      <w:r w:rsidRPr="00227C4F">
        <w:t>.</w:t>
      </w:r>
    </w:p>
    <w:p w:rsidR="00204EFE" w:rsidRPr="00774AC1" w:rsidRDefault="00204EFE" w:rsidP="00D04AB3">
      <w:pPr>
        <w:pStyle w:val="c9"/>
        <w:spacing w:before="0" w:beforeAutospacing="0" w:after="0" w:afterAutospacing="0"/>
        <w:jc w:val="center"/>
        <w:rPr>
          <w:rStyle w:val="c2"/>
          <w:shd w:val="clear" w:color="auto" w:fill="FFFFFF"/>
        </w:rPr>
      </w:pPr>
      <w:r w:rsidRPr="00227C4F">
        <w:rPr>
          <w:b/>
        </w:rPr>
        <w:t>Принципы отбора содержания.</w:t>
      </w:r>
    </w:p>
    <w:p w:rsidR="00774AC1" w:rsidRDefault="00774AC1" w:rsidP="00774AC1">
      <w:pPr>
        <w:pStyle w:val="a9"/>
        <w:ind w:left="142"/>
        <w:jc w:val="both"/>
        <w:rPr>
          <w:rStyle w:val="c2"/>
        </w:rPr>
      </w:pPr>
      <w:r w:rsidRPr="00774AC1">
        <w:rPr>
          <w:rStyle w:val="c2"/>
        </w:rPr>
        <w:t>•</w:t>
      </w:r>
      <w:r w:rsidR="00204EFE" w:rsidRPr="00774AC1">
        <w:rPr>
          <w:rStyle w:val="c2"/>
        </w:rPr>
        <w:t>системность подачи материала – взаимосвязь комплекса методов и приёмов во всех видах занятий, и на протяжении всего периода обучения по данной программе;</w:t>
      </w:r>
    </w:p>
    <w:p w:rsidR="00774AC1" w:rsidRPr="00774AC1" w:rsidRDefault="00774AC1" w:rsidP="00774AC1">
      <w:pPr>
        <w:pStyle w:val="a9"/>
        <w:ind w:left="142"/>
        <w:jc w:val="both"/>
        <w:rPr>
          <w:rStyle w:val="c2"/>
          <w:shd w:val="clear" w:color="auto" w:fill="FFFFFF"/>
        </w:rPr>
      </w:pPr>
      <w:r w:rsidRPr="00774AC1">
        <w:rPr>
          <w:rStyle w:val="c2"/>
        </w:rPr>
        <w:t>•</w:t>
      </w:r>
      <w:r w:rsidR="00204EFE" w:rsidRPr="00774AC1">
        <w:rPr>
          <w:rStyle w:val="c2"/>
        </w:rPr>
        <w:t>наглядность в обучении - осуществляется на основе восприятия наглядного материала;</w:t>
      </w:r>
    </w:p>
    <w:p w:rsidR="00774AC1" w:rsidRPr="00774AC1" w:rsidRDefault="00774AC1" w:rsidP="00774AC1">
      <w:pPr>
        <w:pStyle w:val="a9"/>
        <w:ind w:left="142"/>
        <w:jc w:val="both"/>
        <w:rPr>
          <w:rStyle w:val="c2"/>
          <w:shd w:val="clear" w:color="auto" w:fill="FFFFFF"/>
        </w:rPr>
      </w:pPr>
      <w:r w:rsidRPr="00774AC1">
        <w:rPr>
          <w:rStyle w:val="c2"/>
        </w:rPr>
        <w:t>•</w:t>
      </w:r>
      <w:r w:rsidR="00204EFE" w:rsidRPr="00774AC1">
        <w:rPr>
          <w:rStyle w:val="c2"/>
        </w:rPr>
        <w:t>цикличность построения занятия – занятия составлены на основе предыдущего занятия;</w:t>
      </w:r>
    </w:p>
    <w:p w:rsidR="00774AC1" w:rsidRPr="00774AC1" w:rsidRDefault="00774AC1" w:rsidP="00774AC1">
      <w:pPr>
        <w:pStyle w:val="a9"/>
        <w:ind w:left="142"/>
        <w:jc w:val="both"/>
        <w:rPr>
          <w:rStyle w:val="c2"/>
          <w:shd w:val="clear" w:color="auto" w:fill="FFFFFF"/>
        </w:rPr>
      </w:pPr>
      <w:r w:rsidRPr="00774AC1">
        <w:rPr>
          <w:rStyle w:val="c2"/>
        </w:rPr>
        <w:t>•</w:t>
      </w:r>
      <w:r w:rsidR="00204EFE" w:rsidRPr="00774AC1">
        <w:rPr>
          <w:rStyle w:val="c2"/>
        </w:rPr>
        <w:t>доступность – комплекс занятий составлен с учётом возрастных особенностей дошкольников по принципу дидактики (от простого - к сложному);</w:t>
      </w:r>
    </w:p>
    <w:p w:rsidR="00774AC1" w:rsidRPr="00774AC1" w:rsidRDefault="00774AC1" w:rsidP="00774AC1">
      <w:pPr>
        <w:pStyle w:val="a9"/>
        <w:ind w:left="142"/>
        <w:jc w:val="both"/>
        <w:rPr>
          <w:rStyle w:val="c2"/>
          <w:shd w:val="clear" w:color="auto" w:fill="FFFFFF"/>
        </w:rPr>
      </w:pPr>
      <w:r w:rsidRPr="00774AC1">
        <w:rPr>
          <w:rStyle w:val="c2"/>
        </w:rPr>
        <w:t>•</w:t>
      </w:r>
      <w:r w:rsidR="00204EFE" w:rsidRPr="00774AC1">
        <w:rPr>
          <w:rStyle w:val="c2"/>
        </w:rPr>
        <w:t>проблемность – активизирующие методы, направленные на поиск разрешения проблемных ситуаций;</w:t>
      </w:r>
    </w:p>
    <w:p w:rsidR="00204EFE" w:rsidRPr="00774AC1" w:rsidRDefault="00204EFE" w:rsidP="00774AC1">
      <w:pPr>
        <w:pStyle w:val="a9"/>
        <w:ind w:left="142"/>
        <w:jc w:val="both"/>
        <w:rPr>
          <w:rStyle w:val="c2"/>
          <w:shd w:val="clear" w:color="auto" w:fill="FFFFFF"/>
        </w:rPr>
      </w:pPr>
      <w:r w:rsidRPr="00227C4F">
        <w:rPr>
          <w:rStyle w:val="c2"/>
          <w:shd w:val="clear" w:color="auto" w:fill="FFFFFF"/>
        </w:rPr>
        <w:t>•развивающий и воспитательный характер обучения – направлен на развитие эстетических чувств, познавательных процессов, на расширение кругозора.</w:t>
      </w:r>
    </w:p>
    <w:p w:rsidR="00204EFE" w:rsidRPr="000A74D5" w:rsidRDefault="00204EFE" w:rsidP="00D04AB3">
      <w:pPr>
        <w:tabs>
          <w:tab w:val="left" w:pos="368"/>
        </w:tabs>
        <w:jc w:val="center"/>
        <w:rPr>
          <w:b/>
        </w:rPr>
      </w:pPr>
      <w:r w:rsidRPr="000A74D5">
        <w:rPr>
          <w:b/>
        </w:rPr>
        <w:t>Основные формы и методы</w:t>
      </w:r>
    </w:p>
    <w:p w:rsidR="00204EFE" w:rsidRPr="000A74D5" w:rsidRDefault="00204EFE" w:rsidP="00A46C58">
      <w:pPr>
        <w:pStyle w:val="a9"/>
        <w:numPr>
          <w:ilvl w:val="0"/>
          <w:numId w:val="6"/>
        </w:numPr>
        <w:ind w:left="0" w:firstLine="0"/>
        <w:jc w:val="both"/>
      </w:pPr>
      <w:r w:rsidRPr="000A74D5">
        <w:t>В зависимости от поставленных задач на занятиях используются различные методы: словесные, наглядные, практические, чаще всего работа основывается на сочетании этих методов.</w:t>
      </w:r>
    </w:p>
    <w:p w:rsidR="00204EFE" w:rsidRPr="000A74D5" w:rsidRDefault="00204EFE" w:rsidP="00A46C58">
      <w:pPr>
        <w:pStyle w:val="a9"/>
        <w:numPr>
          <w:ilvl w:val="0"/>
          <w:numId w:val="6"/>
        </w:numPr>
        <w:ind w:left="142" w:firstLine="0"/>
        <w:jc w:val="both"/>
      </w:pPr>
      <w:r w:rsidRPr="000A74D5">
        <w:t>Словесные методы: беседы, вопросы, образное слово (стихи, загадки, пословицы, скороговорки), объяснение, напоминание, поощрение, анализ результата собственной деятельности и деятельности товарищей.</w:t>
      </w:r>
    </w:p>
    <w:p w:rsidR="00204EFE" w:rsidRPr="000A74D5" w:rsidRDefault="00204EFE" w:rsidP="00A46C58">
      <w:pPr>
        <w:pStyle w:val="a9"/>
        <w:numPr>
          <w:ilvl w:val="0"/>
          <w:numId w:val="6"/>
        </w:numPr>
        <w:ind w:left="142" w:firstLine="0"/>
        <w:jc w:val="both"/>
      </w:pPr>
      <w:r w:rsidRPr="000A74D5">
        <w:rPr>
          <w:rStyle w:val="c1"/>
        </w:rPr>
        <w:t xml:space="preserve">Наглядный метод: показ. </w:t>
      </w:r>
    </w:p>
    <w:p w:rsidR="00204EFE" w:rsidRPr="000A74D5" w:rsidRDefault="00774AC1" w:rsidP="00A46C58">
      <w:pPr>
        <w:pStyle w:val="c9"/>
        <w:numPr>
          <w:ilvl w:val="0"/>
          <w:numId w:val="6"/>
        </w:numPr>
        <w:spacing w:before="0" w:beforeAutospacing="0" w:after="0" w:afterAutospacing="0"/>
        <w:ind w:left="142" w:firstLine="0"/>
        <w:jc w:val="both"/>
        <w:rPr>
          <w:rStyle w:val="c1"/>
        </w:rPr>
      </w:pPr>
      <w:r w:rsidRPr="000A74D5">
        <w:rPr>
          <w:rStyle w:val="c1"/>
        </w:rPr>
        <w:t>Практический метод.</w:t>
      </w:r>
    </w:p>
    <w:p w:rsidR="00204EFE" w:rsidRPr="00227C4F" w:rsidRDefault="00204EFE" w:rsidP="00204EFE">
      <w:pPr>
        <w:jc w:val="both"/>
        <w:rPr>
          <w:rFonts w:eastAsia="Calibri"/>
        </w:rPr>
      </w:pPr>
    </w:p>
    <w:p w:rsidR="00204EFE" w:rsidRPr="00227C4F" w:rsidRDefault="00204EFE" w:rsidP="00D04AB3">
      <w:pPr>
        <w:pStyle w:val="ac"/>
        <w:shd w:val="clear" w:color="auto" w:fill="FFFFFF"/>
        <w:spacing w:before="0" w:beforeAutospacing="0" w:after="0" w:afterAutospacing="0"/>
        <w:ind w:firstLine="300"/>
        <w:jc w:val="center"/>
        <w:rPr>
          <w:rStyle w:val="ad"/>
        </w:rPr>
      </w:pPr>
      <w:r w:rsidRPr="00227C4F">
        <w:rPr>
          <w:rStyle w:val="ad"/>
        </w:rPr>
        <w:t>Планируемые результаты</w:t>
      </w:r>
    </w:p>
    <w:p w:rsidR="00204EFE" w:rsidRPr="00227C4F" w:rsidRDefault="00204EFE" w:rsidP="00A46C58">
      <w:pPr>
        <w:jc w:val="both"/>
      </w:pPr>
      <w:r w:rsidRPr="00227C4F">
        <w:rPr>
          <w:i/>
          <w:iCs/>
        </w:rPr>
        <w:t>Развивающие</w:t>
      </w:r>
    </w:p>
    <w:p w:rsidR="00204EFE" w:rsidRPr="00227C4F" w:rsidRDefault="00204EFE" w:rsidP="00A46C58">
      <w:pPr>
        <w:jc w:val="both"/>
      </w:pPr>
      <w:r w:rsidRPr="00227C4F">
        <w:t>- развиты образное мышление, творческое воображение;</w:t>
      </w:r>
    </w:p>
    <w:p w:rsidR="00204EFE" w:rsidRPr="00227C4F" w:rsidRDefault="00204EFE" w:rsidP="00A46C58">
      <w:pPr>
        <w:jc w:val="both"/>
      </w:pPr>
      <w:r w:rsidRPr="00227C4F">
        <w:lastRenderedPageBreak/>
        <w:t>- развиты чувство цвета, ритма, формы, композиции;</w:t>
      </w:r>
    </w:p>
    <w:p w:rsidR="00204EFE" w:rsidRPr="00227C4F" w:rsidRDefault="00774AC1" w:rsidP="00A46C58">
      <w:pPr>
        <w:jc w:val="both"/>
      </w:pPr>
      <w:r>
        <w:t>- развиты</w:t>
      </w:r>
      <w:r w:rsidR="00204EFE" w:rsidRPr="00227C4F">
        <w:t>глазомер, мелкая моторика рук.</w:t>
      </w:r>
    </w:p>
    <w:p w:rsidR="00204EFE" w:rsidRPr="00227C4F" w:rsidRDefault="00204EFE" w:rsidP="00A46C58">
      <w:pPr>
        <w:jc w:val="both"/>
        <w:rPr>
          <w:i/>
          <w:iCs/>
        </w:rPr>
      </w:pPr>
      <w:r w:rsidRPr="00227C4F">
        <w:rPr>
          <w:i/>
          <w:iCs/>
        </w:rPr>
        <w:t>Образовательные</w:t>
      </w:r>
    </w:p>
    <w:p w:rsidR="00204EFE" w:rsidRPr="009763BA" w:rsidRDefault="00204EFE" w:rsidP="00774AC1">
      <w:pPr>
        <w:tabs>
          <w:tab w:val="left" w:pos="368"/>
        </w:tabs>
        <w:jc w:val="both"/>
        <w:rPr>
          <w:i/>
          <w:iCs/>
        </w:rPr>
      </w:pPr>
      <w:r w:rsidRPr="00227C4F">
        <w:t xml:space="preserve">Результатом занятий будет способность обучающихся к самостоятельному решению ряда задач с использованием нетрадиционных техник, а также создание творческих работ. </w:t>
      </w:r>
    </w:p>
    <w:p w:rsidR="00204EFE" w:rsidRPr="00227C4F" w:rsidRDefault="00774AC1" w:rsidP="00774AC1">
      <w:pPr>
        <w:pStyle w:val="c36"/>
        <w:shd w:val="clear" w:color="auto" w:fill="FFFFFF"/>
        <w:spacing w:before="0" w:beforeAutospacing="0" w:after="0" w:afterAutospacing="0"/>
        <w:jc w:val="both"/>
      </w:pPr>
      <w:r>
        <w:rPr>
          <w:rStyle w:val="c4"/>
        </w:rPr>
        <w:t xml:space="preserve">- </w:t>
      </w:r>
      <w:r w:rsidR="00204EFE" w:rsidRPr="00227C4F">
        <w:rPr>
          <w:rStyle w:val="c4"/>
        </w:rPr>
        <w:t>Овладел навыками и умениями изобразительного, декоративного творчества и конструктивной деятельности.</w:t>
      </w:r>
    </w:p>
    <w:p w:rsidR="00204EFE" w:rsidRPr="00227C4F" w:rsidRDefault="00774AC1" w:rsidP="00774AC1">
      <w:pPr>
        <w:pStyle w:val="c36"/>
        <w:shd w:val="clear" w:color="auto" w:fill="FFFFFF"/>
        <w:spacing w:before="0" w:beforeAutospacing="0" w:after="0" w:afterAutospacing="0"/>
        <w:jc w:val="both"/>
      </w:pPr>
      <w:r>
        <w:rPr>
          <w:rStyle w:val="c4"/>
        </w:rPr>
        <w:t xml:space="preserve">- </w:t>
      </w:r>
      <w:r w:rsidR="00204EFE" w:rsidRPr="00227C4F">
        <w:rPr>
          <w:rStyle w:val="c4"/>
        </w:rPr>
        <w:t>Сформированы образные представления о предметах окружающего мира и явлениях природы у воспитанникови умения изображать их в собственной деятельности.</w:t>
      </w:r>
    </w:p>
    <w:p w:rsidR="00204EFE" w:rsidRPr="00227C4F" w:rsidRDefault="00774AC1" w:rsidP="00774AC1">
      <w:pPr>
        <w:pStyle w:val="c36"/>
        <w:shd w:val="clear" w:color="auto" w:fill="FFFFFF"/>
        <w:spacing w:before="0" w:beforeAutospacing="0" w:after="0" w:afterAutospacing="0"/>
        <w:jc w:val="both"/>
      </w:pPr>
      <w:r>
        <w:rPr>
          <w:rStyle w:val="c4"/>
        </w:rPr>
        <w:t xml:space="preserve">- </w:t>
      </w:r>
      <w:r w:rsidR="00204EFE" w:rsidRPr="00227C4F">
        <w:rPr>
          <w:rStyle w:val="c4"/>
        </w:rPr>
        <w:t>Поддерживает творческий интерес к изобразительной деятельности.</w:t>
      </w:r>
    </w:p>
    <w:p w:rsidR="00204EFE" w:rsidRPr="00227C4F" w:rsidRDefault="00204EFE" w:rsidP="00774AC1">
      <w:pPr>
        <w:jc w:val="both"/>
      </w:pPr>
      <w:r w:rsidRPr="00227C4F">
        <w:rPr>
          <w:i/>
          <w:iCs/>
        </w:rPr>
        <w:t>Воспитательные</w:t>
      </w:r>
    </w:p>
    <w:p w:rsidR="00204EFE" w:rsidRPr="00227C4F" w:rsidRDefault="00204EFE" w:rsidP="00774AC1">
      <w:pPr>
        <w:tabs>
          <w:tab w:val="left" w:pos="368"/>
        </w:tabs>
        <w:jc w:val="both"/>
      </w:pPr>
      <w:r w:rsidRPr="00227C4F">
        <w:t xml:space="preserve">Воспитательный результат занятий можно считать достигнутым, если обучающиеся проявляют стремление к самостоятельной работе, усовершенствованию, созданию творческих работ. </w:t>
      </w:r>
    </w:p>
    <w:p w:rsidR="00204EFE" w:rsidRPr="00227C4F" w:rsidRDefault="00204EFE" w:rsidP="00D04AB3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227C4F">
        <w:rPr>
          <w:b/>
        </w:rPr>
        <w:t>Механизм оценивания образовательных результатов.</w:t>
      </w:r>
    </w:p>
    <w:p w:rsidR="00204EFE" w:rsidRPr="00227C4F" w:rsidRDefault="00204EFE" w:rsidP="00204EFE">
      <w:pPr>
        <w:pStyle w:val="c9"/>
        <w:spacing w:before="0" w:beforeAutospacing="0" w:after="0" w:afterAutospacing="0"/>
        <w:jc w:val="both"/>
        <w:rPr>
          <w:color w:val="000000" w:themeColor="text1"/>
        </w:rPr>
      </w:pPr>
      <w:r w:rsidRPr="00227C4F">
        <w:rPr>
          <w:color w:val="000000" w:themeColor="text1"/>
        </w:rPr>
        <w:t>Дети по программе не оцениваются</w:t>
      </w:r>
    </w:p>
    <w:p w:rsidR="00204EFE" w:rsidRPr="00227C4F" w:rsidRDefault="00204EFE" w:rsidP="00D04AB3">
      <w:pPr>
        <w:pStyle w:val="c9"/>
        <w:spacing w:before="0" w:beforeAutospacing="0" w:after="0" w:afterAutospacing="0"/>
        <w:jc w:val="center"/>
        <w:rPr>
          <w:b/>
        </w:rPr>
      </w:pPr>
      <w:r w:rsidRPr="00227C4F">
        <w:rPr>
          <w:b/>
        </w:rPr>
        <w:t>Формы подведения итогов реализации программы</w:t>
      </w:r>
    </w:p>
    <w:p w:rsidR="00204EFE" w:rsidRPr="00227C4F" w:rsidRDefault="00204EFE" w:rsidP="00204EFE">
      <w:pPr>
        <w:pStyle w:val="c9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227C4F">
        <w:rPr>
          <w:b/>
        </w:rPr>
        <w:t xml:space="preserve">- </w:t>
      </w:r>
      <w:r w:rsidRPr="00227C4F">
        <w:t>открытое занятие для родителей.</w:t>
      </w:r>
    </w:p>
    <w:p w:rsidR="00204EFE" w:rsidRPr="00227C4F" w:rsidRDefault="00204EFE" w:rsidP="00204EFE">
      <w:pPr>
        <w:shd w:val="clear" w:color="auto" w:fill="FFFFFF"/>
      </w:pPr>
      <w:r w:rsidRPr="00227C4F">
        <w:t xml:space="preserve">- организация выставок детских работ </w:t>
      </w:r>
    </w:p>
    <w:p w:rsidR="00204EFE" w:rsidRPr="00227C4F" w:rsidRDefault="00204EFE" w:rsidP="00204EFE">
      <w:pPr>
        <w:pStyle w:val="a9"/>
        <w:shd w:val="clear" w:color="auto" w:fill="FFFFFF"/>
        <w:ind w:left="0"/>
      </w:pPr>
      <w:r w:rsidRPr="00227C4F">
        <w:t>- участие в городских и выставках и конкурсах в течение года.</w:t>
      </w:r>
    </w:p>
    <w:p w:rsidR="00204EFE" w:rsidRPr="00227C4F" w:rsidRDefault="00204EFE" w:rsidP="00204EFE">
      <w:pPr>
        <w:pStyle w:val="a9"/>
        <w:shd w:val="clear" w:color="auto" w:fill="FFFFFF"/>
        <w:ind w:left="0"/>
      </w:pPr>
    </w:p>
    <w:p w:rsidR="00204EFE" w:rsidRPr="00227C4F" w:rsidRDefault="00204EFE" w:rsidP="00204EFE">
      <w:pPr>
        <w:pStyle w:val="a9"/>
        <w:shd w:val="clear" w:color="auto" w:fill="FFFFFF"/>
        <w:ind w:left="0"/>
        <w:jc w:val="center"/>
        <w:rPr>
          <w:b/>
        </w:rPr>
      </w:pPr>
      <w:r w:rsidRPr="00227C4F">
        <w:rPr>
          <w:b/>
        </w:rPr>
        <w:t>Учебный план</w:t>
      </w:r>
    </w:p>
    <w:tbl>
      <w:tblPr>
        <w:tblStyle w:val="aa"/>
        <w:tblW w:w="0" w:type="auto"/>
        <w:tblLayout w:type="fixed"/>
        <w:tblLook w:val="04A0"/>
      </w:tblPr>
      <w:tblGrid>
        <w:gridCol w:w="1101"/>
        <w:gridCol w:w="2552"/>
        <w:gridCol w:w="1842"/>
        <w:gridCol w:w="1559"/>
        <w:gridCol w:w="2410"/>
      </w:tblGrid>
      <w:tr w:rsidR="00204EFE" w:rsidRPr="00227C4F" w:rsidTr="009F6CAE">
        <w:tc>
          <w:tcPr>
            <w:tcW w:w="1101" w:type="dxa"/>
            <w:vMerge w:val="restart"/>
          </w:tcPr>
          <w:p w:rsidR="00204EFE" w:rsidRPr="00227C4F" w:rsidRDefault="00204EFE" w:rsidP="009F6CAE">
            <w:pPr>
              <w:jc w:val="both"/>
              <w:rPr>
                <w:b/>
              </w:rPr>
            </w:pPr>
            <w:r w:rsidRPr="00227C4F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</w:tcPr>
          <w:p w:rsidR="00204EFE" w:rsidRPr="00227C4F" w:rsidRDefault="00204EFE" w:rsidP="009F6CAE">
            <w:pPr>
              <w:jc w:val="both"/>
              <w:rPr>
                <w:b/>
              </w:rPr>
            </w:pPr>
            <w:r w:rsidRPr="00227C4F">
              <w:rPr>
                <w:b/>
              </w:rPr>
              <w:t>Название раздела, темы</w:t>
            </w:r>
          </w:p>
        </w:tc>
        <w:tc>
          <w:tcPr>
            <w:tcW w:w="5811" w:type="dxa"/>
            <w:gridSpan w:val="3"/>
          </w:tcPr>
          <w:p w:rsidR="00204EFE" w:rsidRPr="00227C4F" w:rsidRDefault="00204EFE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Количество часов</w:t>
            </w:r>
          </w:p>
        </w:tc>
      </w:tr>
      <w:tr w:rsidR="00204EFE" w:rsidRPr="00227C4F" w:rsidTr="009F6CAE">
        <w:tc>
          <w:tcPr>
            <w:tcW w:w="1101" w:type="dxa"/>
            <w:vMerge/>
          </w:tcPr>
          <w:p w:rsidR="00204EFE" w:rsidRPr="00227C4F" w:rsidRDefault="00204EFE" w:rsidP="009F6CAE">
            <w:pPr>
              <w:jc w:val="both"/>
              <w:rPr>
                <w:b/>
              </w:rPr>
            </w:pPr>
          </w:p>
        </w:tc>
        <w:tc>
          <w:tcPr>
            <w:tcW w:w="2552" w:type="dxa"/>
            <w:vMerge/>
          </w:tcPr>
          <w:p w:rsidR="00204EFE" w:rsidRPr="00227C4F" w:rsidRDefault="00204EFE" w:rsidP="009F6CAE">
            <w:pPr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204EFE" w:rsidRPr="00227C4F" w:rsidRDefault="00204EFE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204EFE" w:rsidRPr="00227C4F" w:rsidRDefault="00204EFE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Теория</w:t>
            </w:r>
          </w:p>
        </w:tc>
        <w:tc>
          <w:tcPr>
            <w:tcW w:w="2410" w:type="dxa"/>
          </w:tcPr>
          <w:p w:rsidR="00204EFE" w:rsidRPr="00227C4F" w:rsidRDefault="00204EFE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Практика</w:t>
            </w:r>
          </w:p>
        </w:tc>
      </w:tr>
      <w:tr w:rsidR="00430D03" w:rsidRPr="00227C4F" w:rsidTr="009F6CAE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«И снова здравствуйте!»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9F6CAE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«Наше разноцветное лето»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«Вот и осень наступила»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«Букет из листьев»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«Кленовый лист»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«Березовая роща»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«Осенний натюрморт»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A46C58">
        <w:trPr>
          <w:trHeight w:val="294"/>
        </w:trPr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«Яблоня»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«Птица»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9F6CAE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«Осенний дождь»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«Пушисты животные»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«Первый снег»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«Снегопад»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«Узоры на окне»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«Ёлочка нарядная»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«Снегири»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«Лисичка-сестричка»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«Мишка на севере»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«Кот на луне»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1C1FC6" w:rsidP="00273125">
            <w:r w:rsidRPr="00047B54">
              <w:t>«Открытка для мамы»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«Лучший друг»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«Динозавры»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«Морская черепаха»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1C1FC6" w:rsidP="00273125">
            <w:r w:rsidRPr="00047B54">
              <w:t>«Хохломские узоры»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«Первоцветы»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«Торт с воздушным кремом»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«Весна красна»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«Цветы в вазе»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«Фотографии из космоса»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«Верба»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«Пасхальный кулич»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«Пчёлки»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«Вечный огонь»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«Зайчик»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«Путешествие в Египет»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«Чунга-Чанга»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«Мотылек»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«Краб и кораллы»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430D03" w:rsidP="00273125">
            <w:r w:rsidRPr="00047B54">
              <w:t>«Фламинго»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430D03" w:rsidRPr="00227C4F" w:rsidTr="00BF5ADA">
        <w:tc>
          <w:tcPr>
            <w:tcW w:w="1101" w:type="dxa"/>
          </w:tcPr>
          <w:p w:rsidR="00430D03" w:rsidRPr="00227C4F" w:rsidRDefault="00430D03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430D03" w:rsidRPr="00047B54" w:rsidRDefault="00273125" w:rsidP="00273125">
            <w:r w:rsidRPr="00047B54">
              <w:t>«Наше разноцветное лето»</w:t>
            </w:r>
          </w:p>
        </w:tc>
        <w:tc>
          <w:tcPr>
            <w:tcW w:w="1842" w:type="dxa"/>
          </w:tcPr>
          <w:p w:rsidR="00430D03" w:rsidRPr="00227C4F" w:rsidRDefault="00430D03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430D03" w:rsidRPr="00227C4F" w:rsidRDefault="00430D03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273125" w:rsidRPr="00227C4F" w:rsidTr="00BF5ADA">
        <w:tc>
          <w:tcPr>
            <w:tcW w:w="1101" w:type="dxa"/>
          </w:tcPr>
          <w:p w:rsidR="00273125" w:rsidRPr="00227C4F" w:rsidRDefault="00273125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273125" w:rsidRPr="00047B54" w:rsidRDefault="00273125" w:rsidP="00754A57">
            <w:pPr>
              <w:jc w:val="both"/>
            </w:pPr>
            <w:r w:rsidRPr="00047B54">
              <w:t xml:space="preserve">«Божья коровка» </w:t>
            </w:r>
          </w:p>
        </w:tc>
        <w:tc>
          <w:tcPr>
            <w:tcW w:w="1842" w:type="dxa"/>
          </w:tcPr>
          <w:p w:rsidR="00273125" w:rsidRPr="00227C4F" w:rsidRDefault="00273125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273125" w:rsidRPr="00227C4F" w:rsidRDefault="00273125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273125" w:rsidRPr="00227C4F" w:rsidRDefault="00273125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273125" w:rsidRPr="00227C4F" w:rsidTr="00BF5ADA">
        <w:tc>
          <w:tcPr>
            <w:tcW w:w="1101" w:type="dxa"/>
          </w:tcPr>
          <w:p w:rsidR="00273125" w:rsidRPr="00227C4F" w:rsidRDefault="00273125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273125" w:rsidRPr="00047B54" w:rsidRDefault="00273125" w:rsidP="00754A57">
            <w:pPr>
              <w:jc w:val="both"/>
            </w:pPr>
            <w:r w:rsidRPr="00047B54">
              <w:t>«Закат над водой»</w:t>
            </w:r>
          </w:p>
        </w:tc>
        <w:tc>
          <w:tcPr>
            <w:tcW w:w="1842" w:type="dxa"/>
          </w:tcPr>
          <w:p w:rsidR="00273125" w:rsidRPr="00227C4F" w:rsidRDefault="00273125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273125" w:rsidRPr="00227C4F" w:rsidRDefault="00273125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273125" w:rsidRPr="00227C4F" w:rsidRDefault="00273125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0,75</w:t>
            </w:r>
          </w:p>
        </w:tc>
      </w:tr>
      <w:tr w:rsidR="00273125" w:rsidRPr="00227C4F" w:rsidTr="00BF5ADA">
        <w:tc>
          <w:tcPr>
            <w:tcW w:w="1101" w:type="dxa"/>
          </w:tcPr>
          <w:p w:rsidR="00273125" w:rsidRPr="00227C4F" w:rsidRDefault="00273125" w:rsidP="009F6CAE">
            <w:pPr>
              <w:pStyle w:val="a9"/>
              <w:numPr>
                <w:ilvl w:val="0"/>
                <w:numId w:val="7"/>
              </w:num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273125" w:rsidRPr="00047B54" w:rsidRDefault="00273125" w:rsidP="00754A57">
            <w:pPr>
              <w:jc w:val="both"/>
            </w:pPr>
            <w:r w:rsidRPr="00047B54">
              <w:t>«Киви»</w:t>
            </w:r>
          </w:p>
        </w:tc>
        <w:tc>
          <w:tcPr>
            <w:tcW w:w="1842" w:type="dxa"/>
          </w:tcPr>
          <w:p w:rsidR="00273125" w:rsidRPr="00227C4F" w:rsidRDefault="00273125" w:rsidP="009F6CAE">
            <w:pPr>
              <w:jc w:val="center"/>
              <w:rPr>
                <w:b/>
              </w:rPr>
            </w:pPr>
            <w:r w:rsidRPr="00227C4F">
              <w:rPr>
                <w:b/>
              </w:rPr>
              <w:t>1</w:t>
            </w:r>
          </w:p>
        </w:tc>
        <w:tc>
          <w:tcPr>
            <w:tcW w:w="1559" w:type="dxa"/>
          </w:tcPr>
          <w:p w:rsidR="00273125" w:rsidRPr="00227C4F" w:rsidRDefault="00273125" w:rsidP="009F6CAE">
            <w:pPr>
              <w:jc w:val="center"/>
            </w:pPr>
            <w:r w:rsidRPr="00227C4F">
              <w:rPr>
                <w:b/>
              </w:rPr>
              <w:t>0,25</w:t>
            </w:r>
          </w:p>
        </w:tc>
        <w:tc>
          <w:tcPr>
            <w:tcW w:w="2410" w:type="dxa"/>
          </w:tcPr>
          <w:p w:rsidR="00273125" w:rsidRPr="00227C4F" w:rsidRDefault="00273125" w:rsidP="009F6CAE">
            <w:pPr>
              <w:jc w:val="center"/>
            </w:pPr>
            <w:r w:rsidRPr="00227C4F">
              <w:rPr>
                <w:b/>
              </w:rPr>
              <w:t>0,75</w:t>
            </w:r>
          </w:p>
        </w:tc>
      </w:tr>
      <w:tr w:rsidR="00204EFE" w:rsidRPr="00227C4F" w:rsidTr="009F6CAE">
        <w:tc>
          <w:tcPr>
            <w:tcW w:w="1101" w:type="dxa"/>
          </w:tcPr>
          <w:p w:rsidR="00204EFE" w:rsidRPr="00227C4F" w:rsidRDefault="00204EFE" w:rsidP="009F6CAE">
            <w:pPr>
              <w:ind w:left="720"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204EFE" w:rsidRPr="00227C4F" w:rsidRDefault="00204EFE" w:rsidP="009F6CAE">
            <w:pPr>
              <w:jc w:val="both"/>
            </w:pPr>
            <w:r w:rsidRPr="00227C4F">
              <w:t>Итого</w:t>
            </w:r>
          </w:p>
        </w:tc>
        <w:tc>
          <w:tcPr>
            <w:tcW w:w="1842" w:type="dxa"/>
          </w:tcPr>
          <w:p w:rsidR="00204EFE" w:rsidRPr="00227C4F" w:rsidRDefault="00D04AB3" w:rsidP="004B63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B639F">
              <w:rPr>
                <w:b/>
              </w:rPr>
              <w:t>3</w:t>
            </w:r>
          </w:p>
        </w:tc>
        <w:tc>
          <w:tcPr>
            <w:tcW w:w="1559" w:type="dxa"/>
          </w:tcPr>
          <w:p w:rsidR="00204EFE" w:rsidRPr="00227C4F" w:rsidRDefault="00D04AB3" w:rsidP="009F6CAE">
            <w:pPr>
              <w:jc w:val="center"/>
              <w:rPr>
                <w:b/>
              </w:rPr>
            </w:pPr>
            <w:r>
              <w:rPr>
                <w:b/>
              </w:rPr>
              <w:t>11,75</w:t>
            </w:r>
          </w:p>
        </w:tc>
        <w:tc>
          <w:tcPr>
            <w:tcW w:w="2410" w:type="dxa"/>
          </w:tcPr>
          <w:p w:rsidR="00204EFE" w:rsidRPr="00227C4F" w:rsidRDefault="00D04AB3" w:rsidP="009F6CAE">
            <w:pPr>
              <w:jc w:val="center"/>
              <w:rPr>
                <w:b/>
              </w:rPr>
            </w:pPr>
            <w:r>
              <w:rPr>
                <w:b/>
              </w:rPr>
              <w:t>35,25</w:t>
            </w:r>
          </w:p>
        </w:tc>
      </w:tr>
    </w:tbl>
    <w:p w:rsidR="00204EFE" w:rsidRPr="00227C4F" w:rsidRDefault="00204EFE" w:rsidP="00DE5F78">
      <w:pPr>
        <w:pStyle w:val="a9"/>
        <w:tabs>
          <w:tab w:val="left" w:pos="2355"/>
        </w:tabs>
        <w:ind w:left="0"/>
        <w:jc w:val="both"/>
        <w:rPr>
          <w:b/>
          <w:bCs/>
          <w:kern w:val="32"/>
        </w:rPr>
      </w:pPr>
      <w:r w:rsidRPr="00227C4F">
        <w:rPr>
          <w:b/>
          <w:bCs/>
          <w:kern w:val="32"/>
        </w:rPr>
        <w:t>Содержание программы</w:t>
      </w:r>
    </w:p>
    <w:p w:rsidR="00204EFE" w:rsidRPr="00227C4F" w:rsidRDefault="00204EFE" w:rsidP="00DE5F78">
      <w:pPr>
        <w:pStyle w:val="a9"/>
        <w:tabs>
          <w:tab w:val="left" w:pos="2355"/>
        </w:tabs>
        <w:ind w:left="0"/>
        <w:jc w:val="both"/>
        <w:rPr>
          <w:b/>
          <w:bCs/>
          <w:kern w:val="32"/>
        </w:rPr>
      </w:pPr>
      <w:r w:rsidRPr="00227C4F">
        <w:rPr>
          <w:b/>
          <w:bCs/>
          <w:kern w:val="32"/>
        </w:rPr>
        <w:t xml:space="preserve">Обучение </w:t>
      </w:r>
      <w:r w:rsidR="00D04AB3">
        <w:rPr>
          <w:b/>
          <w:bCs/>
          <w:kern w:val="32"/>
        </w:rPr>
        <w:t>1 год</w:t>
      </w:r>
      <w:r w:rsidRPr="00227C4F">
        <w:rPr>
          <w:b/>
          <w:bCs/>
          <w:kern w:val="32"/>
        </w:rPr>
        <w:t xml:space="preserve"> (</w:t>
      </w:r>
      <w:r w:rsidR="00D04AB3">
        <w:rPr>
          <w:b/>
          <w:bCs/>
          <w:kern w:val="32"/>
        </w:rPr>
        <w:t>4</w:t>
      </w:r>
      <w:r w:rsidR="004B639F">
        <w:rPr>
          <w:b/>
          <w:bCs/>
          <w:kern w:val="32"/>
        </w:rPr>
        <w:t>3</w:t>
      </w:r>
      <w:r w:rsidRPr="00227C4F">
        <w:rPr>
          <w:b/>
          <w:bCs/>
          <w:kern w:val="32"/>
        </w:rPr>
        <w:t xml:space="preserve"> час</w:t>
      </w:r>
      <w:r w:rsidR="004B639F">
        <w:rPr>
          <w:b/>
          <w:bCs/>
          <w:kern w:val="32"/>
        </w:rPr>
        <w:t>а</w:t>
      </w:r>
      <w:r w:rsidRPr="00227C4F">
        <w:rPr>
          <w:b/>
          <w:bCs/>
          <w:kern w:val="32"/>
        </w:rPr>
        <w:t xml:space="preserve">, </w:t>
      </w:r>
      <w:r w:rsidR="00D04AB3">
        <w:rPr>
          <w:b/>
          <w:bCs/>
          <w:kern w:val="32"/>
        </w:rPr>
        <w:t>1</w:t>
      </w:r>
      <w:r w:rsidRPr="00227C4F">
        <w:rPr>
          <w:b/>
          <w:bCs/>
          <w:kern w:val="32"/>
        </w:rPr>
        <w:t xml:space="preserve"> час в неделю)</w:t>
      </w:r>
    </w:p>
    <w:p w:rsidR="00204EFE" w:rsidRDefault="00204EFE" w:rsidP="00DE5F78">
      <w:pPr>
        <w:pStyle w:val="a9"/>
        <w:tabs>
          <w:tab w:val="left" w:pos="2355"/>
        </w:tabs>
        <w:ind w:left="0"/>
        <w:jc w:val="both"/>
        <w:rPr>
          <w:iCs/>
        </w:rPr>
      </w:pPr>
      <w:r w:rsidRPr="00227C4F">
        <w:rPr>
          <w:b/>
          <w:bCs/>
          <w:kern w:val="32"/>
        </w:rPr>
        <w:t>Тема 1.</w:t>
      </w:r>
      <w:r w:rsidR="004B639F" w:rsidRPr="00047B54">
        <w:t>«И снова здравствуйте!»</w:t>
      </w:r>
      <w:r w:rsidRPr="00227C4F">
        <w:rPr>
          <w:iCs/>
        </w:rPr>
        <w:t>(1 ч.)</w:t>
      </w:r>
    </w:p>
    <w:p w:rsidR="004B639F" w:rsidRPr="004B639F" w:rsidRDefault="004B639F" w:rsidP="00DE5F78">
      <w:pPr>
        <w:pStyle w:val="a9"/>
        <w:tabs>
          <w:tab w:val="left" w:pos="2355"/>
        </w:tabs>
        <w:ind w:left="0"/>
        <w:jc w:val="both"/>
        <w:rPr>
          <w:rFonts w:eastAsia="Calibri"/>
        </w:rPr>
      </w:pPr>
      <w:r w:rsidRPr="00227C4F">
        <w:rPr>
          <w:b/>
          <w:bCs/>
          <w:kern w:val="32"/>
        </w:rPr>
        <w:t>Теория:</w:t>
      </w:r>
      <w:r w:rsidRPr="00047B54">
        <w:rPr>
          <w:color w:val="000000"/>
          <w:shd w:val="clear" w:color="auto" w:fill="FFFFFF"/>
        </w:rPr>
        <w:t>Вспомнить особенности всех с нетрадиционными техниками рисования.</w:t>
      </w:r>
    </w:p>
    <w:p w:rsidR="004B639F" w:rsidRPr="00B502FA" w:rsidRDefault="00204EFE" w:rsidP="00DE5F78">
      <w:pPr>
        <w:pStyle w:val="a9"/>
        <w:tabs>
          <w:tab w:val="left" w:pos="2355"/>
        </w:tabs>
        <w:ind w:left="0"/>
        <w:jc w:val="both"/>
        <w:rPr>
          <w:color w:val="000000"/>
        </w:rPr>
      </w:pPr>
      <w:r w:rsidRPr="00227C4F">
        <w:rPr>
          <w:b/>
          <w:bCs/>
          <w:kern w:val="32"/>
        </w:rPr>
        <w:t>Практика:</w:t>
      </w:r>
      <w:r w:rsidR="00B502FA">
        <w:rPr>
          <w:rFonts w:eastAsia="Calibri"/>
        </w:rPr>
        <w:t>Учить р</w:t>
      </w:r>
      <w:r w:rsidR="00B502FA" w:rsidRPr="00047B54">
        <w:rPr>
          <w:rFonts w:eastAsia="Calibri"/>
        </w:rPr>
        <w:t>асполагать композицию по всей площади листа.</w:t>
      </w:r>
    </w:p>
    <w:p w:rsidR="00B1647F" w:rsidRPr="00227C4F" w:rsidRDefault="00204EFE" w:rsidP="00DE5F78">
      <w:pPr>
        <w:pStyle w:val="a9"/>
        <w:tabs>
          <w:tab w:val="left" w:pos="2355"/>
        </w:tabs>
        <w:ind w:left="0"/>
        <w:jc w:val="both"/>
        <w:rPr>
          <w:iCs/>
        </w:rPr>
      </w:pPr>
      <w:r w:rsidRPr="00227C4F">
        <w:rPr>
          <w:b/>
          <w:bCs/>
          <w:kern w:val="32"/>
        </w:rPr>
        <w:t xml:space="preserve">Тема 2. </w:t>
      </w:r>
      <w:r w:rsidR="00B502FA" w:rsidRPr="00047B54">
        <w:t xml:space="preserve">«Наше разноцветное лето» </w:t>
      </w:r>
      <w:r w:rsidR="00B1647F" w:rsidRPr="00227C4F">
        <w:rPr>
          <w:iCs/>
        </w:rPr>
        <w:t>(1 ч.)</w:t>
      </w:r>
    </w:p>
    <w:p w:rsidR="00B502FA" w:rsidRDefault="00204EFE" w:rsidP="00DE5F78">
      <w:pPr>
        <w:pStyle w:val="a9"/>
        <w:tabs>
          <w:tab w:val="left" w:pos="2355"/>
        </w:tabs>
        <w:ind w:left="0"/>
        <w:jc w:val="both"/>
        <w:rPr>
          <w:color w:val="000000"/>
          <w:shd w:val="clear" w:color="auto" w:fill="FFFFFF"/>
        </w:rPr>
      </w:pPr>
      <w:r w:rsidRPr="00227C4F">
        <w:rPr>
          <w:b/>
          <w:bCs/>
          <w:kern w:val="32"/>
        </w:rPr>
        <w:t>Теория:</w:t>
      </w:r>
      <w:r w:rsidR="00B502FA">
        <w:rPr>
          <w:rStyle w:val="apple-converted-space"/>
          <w:color w:val="000000"/>
        </w:rPr>
        <w:t>Беседа о лете, летних видах спорта.</w:t>
      </w:r>
    </w:p>
    <w:p w:rsidR="00754A57" w:rsidRDefault="00B1647F" w:rsidP="00DE5F78">
      <w:pPr>
        <w:pStyle w:val="a9"/>
        <w:tabs>
          <w:tab w:val="left" w:pos="2355"/>
        </w:tabs>
        <w:ind w:left="0"/>
        <w:jc w:val="both"/>
        <w:rPr>
          <w:rFonts w:eastAsia="Calibri"/>
        </w:rPr>
      </w:pPr>
      <w:r w:rsidRPr="00227C4F">
        <w:rPr>
          <w:b/>
          <w:bCs/>
          <w:kern w:val="32"/>
        </w:rPr>
        <w:t>Практика:</w:t>
      </w:r>
      <w:r w:rsidR="00B502FA" w:rsidRPr="00047B54">
        <w:rPr>
          <w:rFonts w:eastAsia="Calibri"/>
        </w:rPr>
        <w:t>Учить рисовать городской пейзаж восковыми мелками и акварелью. Располагать композицию по всей площади листа</w:t>
      </w:r>
      <w:r w:rsidR="00B502FA">
        <w:rPr>
          <w:rFonts w:eastAsia="Calibri"/>
        </w:rPr>
        <w:t>.</w:t>
      </w:r>
    </w:p>
    <w:p w:rsidR="00B1647F" w:rsidRDefault="00204EFE" w:rsidP="00DE5F78">
      <w:pPr>
        <w:pStyle w:val="a9"/>
        <w:tabs>
          <w:tab w:val="left" w:pos="2355"/>
        </w:tabs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Тема 3. </w:t>
      </w:r>
      <w:r w:rsidR="00B502FA" w:rsidRPr="00047B54">
        <w:t>«Вот и осень наступила»</w:t>
      </w:r>
      <w:r w:rsidR="00B1647F" w:rsidRPr="00227C4F">
        <w:rPr>
          <w:iCs/>
        </w:rPr>
        <w:t>(1 ч.)</w:t>
      </w:r>
    </w:p>
    <w:p w:rsidR="00204EFE" w:rsidRPr="00227C4F" w:rsidRDefault="00204EFE" w:rsidP="00DE5F78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B502FA">
        <w:rPr>
          <w:rStyle w:val="apple-converted-space"/>
          <w:color w:val="000000"/>
        </w:rPr>
        <w:t>Беседа об осени.</w:t>
      </w:r>
    </w:p>
    <w:p w:rsidR="00204EFE" w:rsidRDefault="00204EFE" w:rsidP="00DE5F78">
      <w:pPr>
        <w:pStyle w:val="a9"/>
        <w:shd w:val="clear" w:color="auto" w:fill="FFFFFF"/>
        <w:ind w:left="0"/>
        <w:jc w:val="both"/>
        <w:rPr>
          <w:rFonts w:eastAsia="Calibri"/>
        </w:rPr>
      </w:pPr>
      <w:r w:rsidRPr="00227C4F">
        <w:rPr>
          <w:b/>
          <w:bCs/>
          <w:kern w:val="32"/>
        </w:rPr>
        <w:t xml:space="preserve">Практика: </w:t>
      </w:r>
      <w:r w:rsidR="00B502FA" w:rsidRPr="00047B54">
        <w:rPr>
          <w:rFonts w:eastAsia="Calibri"/>
        </w:rPr>
        <w:t>Научить рисовать деревья в динамике под дуновением ветра, человека с зонтом. Упражнять в использовании особенности техники для большей выразительности композиции.</w:t>
      </w:r>
    </w:p>
    <w:p w:rsidR="00B1647F" w:rsidRDefault="00B1647F" w:rsidP="00DE5F78">
      <w:pPr>
        <w:pStyle w:val="a9"/>
        <w:shd w:val="clear" w:color="auto" w:fill="FFFFFF"/>
        <w:ind w:left="0"/>
        <w:jc w:val="both"/>
        <w:rPr>
          <w:rFonts w:eastAsia="Calibri"/>
        </w:rPr>
      </w:pPr>
      <w:r w:rsidRPr="00227C4F">
        <w:rPr>
          <w:b/>
          <w:bCs/>
          <w:kern w:val="32"/>
        </w:rPr>
        <w:t>Тема 4:</w:t>
      </w:r>
      <w:r w:rsidR="00B502FA" w:rsidRPr="00047B54">
        <w:t>«Букет из листьев»</w:t>
      </w:r>
      <w:r w:rsidRPr="00227C4F">
        <w:t>(1ч.)</w:t>
      </w:r>
    </w:p>
    <w:p w:rsidR="00754A57" w:rsidRDefault="00B1647F" w:rsidP="00DE5F78">
      <w:pPr>
        <w:pStyle w:val="a9"/>
        <w:shd w:val="clear" w:color="auto" w:fill="FFFFFF"/>
        <w:ind w:left="0"/>
        <w:jc w:val="both"/>
        <w:rPr>
          <w:rFonts w:eastAsia="Calibri"/>
        </w:rPr>
      </w:pPr>
      <w:r w:rsidRPr="00227C4F">
        <w:rPr>
          <w:b/>
          <w:bCs/>
          <w:kern w:val="32"/>
        </w:rPr>
        <w:t>Теория:</w:t>
      </w:r>
      <w:r w:rsidR="00B502FA">
        <w:rPr>
          <w:rFonts w:eastAsia="Calibri"/>
        </w:rPr>
        <w:t>Рассматривание иллюстраций «Осень».</w:t>
      </w:r>
      <w:r w:rsidR="00B502FA">
        <w:rPr>
          <w:rStyle w:val="apple-converted-space"/>
          <w:color w:val="000000"/>
        </w:rPr>
        <w:t>Беседа.</w:t>
      </w:r>
    </w:p>
    <w:p w:rsidR="00B502FA" w:rsidRDefault="002F0DD5" w:rsidP="00DE5F78">
      <w:pPr>
        <w:pStyle w:val="a9"/>
        <w:shd w:val="clear" w:color="auto" w:fill="FFFFFF"/>
        <w:ind w:left="0"/>
        <w:jc w:val="both"/>
        <w:rPr>
          <w:rFonts w:eastAsia="Calibri"/>
        </w:rPr>
      </w:pPr>
      <w:r w:rsidRPr="00227C4F">
        <w:rPr>
          <w:b/>
          <w:bCs/>
          <w:kern w:val="32"/>
        </w:rPr>
        <w:t>Практика:</w:t>
      </w:r>
      <w:r w:rsidR="00B502FA" w:rsidRPr="00047B54">
        <w:rPr>
          <w:rFonts w:eastAsia="Calibri"/>
        </w:rPr>
        <w:t>Создать композицию из осенних листьев. Вспомнить еще один способ использования техники рисования восковыми мелками и акварелью, подкладывая листья под лист бумаги. Учить смешивать краски прямо на листе, рисовать по мокрому.</w:t>
      </w:r>
    </w:p>
    <w:p w:rsidR="002F0DD5" w:rsidRPr="002F0DD5" w:rsidRDefault="002F0DD5" w:rsidP="00DE5F78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>Тема 5:</w:t>
      </w:r>
      <w:r w:rsidR="00B502FA" w:rsidRPr="00047B54">
        <w:t>«Кленовый лист»</w:t>
      </w:r>
      <w:r>
        <w:t>(1ч.)</w:t>
      </w:r>
    </w:p>
    <w:p w:rsidR="00754A57" w:rsidRDefault="002F0DD5" w:rsidP="00DE5F78">
      <w:pPr>
        <w:pStyle w:val="a9"/>
        <w:shd w:val="clear" w:color="auto" w:fill="FFFFFF"/>
        <w:ind w:left="0"/>
        <w:jc w:val="both"/>
        <w:rPr>
          <w:rFonts w:eastAsia="Calibri"/>
        </w:rPr>
      </w:pPr>
      <w:r w:rsidRPr="00227C4F">
        <w:rPr>
          <w:b/>
          <w:bCs/>
          <w:kern w:val="32"/>
        </w:rPr>
        <w:t>Теория:</w:t>
      </w:r>
      <w:r w:rsidR="00B502FA">
        <w:rPr>
          <w:rFonts w:eastAsia="Calibri"/>
        </w:rPr>
        <w:t>Рассматривание осенних композиций.</w:t>
      </w:r>
      <w:r w:rsidR="00B502FA">
        <w:rPr>
          <w:rStyle w:val="apple-converted-space"/>
          <w:color w:val="000000"/>
        </w:rPr>
        <w:t>Беседа.</w:t>
      </w:r>
    </w:p>
    <w:p w:rsidR="002F0DD5" w:rsidRDefault="002F0DD5" w:rsidP="00DE5F78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>Практика:</w:t>
      </w:r>
      <w:r w:rsidR="00B502FA" w:rsidRPr="00047B54">
        <w:rPr>
          <w:rFonts w:eastAsia="Calibri"/>
        </w:rPr>
        <w:t>Учить самостоятельно передавать внешний вид и фактуру кленового листа в технике граттаж.  Совершенствовать навык располагать композицию на листе.</w:t>
      </w:r>
    </w:p>
    <w:p w:rsidR="00204EFE" w:rsidRPr="00227C4F" w:rsidRDefault="00204EFE" w:rsidP="00DE5F78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 xml:space="preserve">Тема 6: </w:t>
      </w:r>
      <w:r w:rsidR="00B502FA" w:rsidRPr="00047B54">
        <w:t>«Березовая роща»</w:t>
      </w:r>
      <w:r w:rsidR="002F0DD5" w:rsidRPr="00227C4F">
        <w:t>(1ч.)</w:t>
      </w:r>
    </w:p>
    <w:p w:rsidR="00204EFE" w:rsidRPr="00227C4F" w:rsidRDefault="00204EFE" w:rsidP="00DE5F78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B502FA">
        <w:rPr>
          <w:rStyle w:val="apple-converted-space"/>
          <w:color w:val="000000"/>
        </w:rPr>
        <w:t>Рассматривание иллюстраций «Березовый лес. Беседа.</w:t>
      </w:r>
    </w:p>
    <w:p w:rsidR="002F0DD5" w:rsidRDefault="00204EFE" w:rsidP="00DE5F78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lastRenderedPageBreak/>
        <w:t xml:space="preserve">Практика: </w:t>
      </w:r>
      <w:r w:rsidR="00B502FA" w:rsidRPr="00047B54">
        <w:rPr>
          <w:rFonts w:eastAsia="Calibri"/>
        </w:rPr>
        <w:t>Упражнять детей в технике примакивания и широкими мазками. Учить рисовать осенний пейзаж подбирая правильные цвета для передачи образа. Использовать в работе восковой мелок в сочетании с акварелью.</w:t>
      </w:r>
    </w:p>
    <w:p w:rsidR="00204EFE" w:rsidRPr="00227C4F" w:rsidRDefault="00204EFE" w:rsidP="00DE5F78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>Тема 7:</w:t>
      </w:r>
      <w:r w:rsidR="00B502FA" w:rsidRPr="00047B54">
        <w:t>«Осенний натюрморт»</w:t>
      </w:r>
      <w:r w:rsidRPr="00227C4F">
        <w:t>(1ч.)</w:t>
      </w:r>
    </w:p>
    <w:p w:rsidR="00204EFE" w:rsidRPr="00227C4F" w:rsidRDefault="00204EFE" w:rsidP="00DE5F78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B502FA">
        <w:rPr>
          <w:rStyle w:val="apple-converted-space"/>
          <w:color w:val="000000"/>
        </w:rPr>
        <w:t>Беседа «Натюрморт».</w:t>
      </w:r>
    </w:p>
    <w:p w:rsidR="00204EFE" w:rsidRPr="00227C4F" w:rsidRDefault="00204EFE" w:rsidP="00DE5F78">
      <w:pPr>
        <w:pStyle w:val="a9"/>
        <w:shd w:val="clear" w:color="auto" w:fill="FFFFFF"/>
        <w:ind w:left="0"/>
        <w:jc w:val="both"/>
        <w:rPr>
          <w:b/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B502FA" w:rsidRPr="00047B54">
        <w:rPr>
          <w:rFonts w:eastAsia="Calibri"/>
        </w:rPr>
        <w:t>Совершенствовать навыки рисования восковыми мелками и акварелью. Создать композицию из овощей и фруктов с натуры, передавая их характерные особенности.</w:t>
      </w:r>
    </w:p>
    <w:p w:rsidR="00204EFE" w:rsidRPr="00227C4F" w:rsidRDefault="00204EFE" w:rsidP="00DE5F78">
      <w:pPr>
        <w:jc w:val="both"/>
      </w:pPr>
      <w:r w:rsidRPr="00227C4F">
        <w:rPr>
          <w:b/>
          <w:bCs/>
          <w:kern w:val="32"/>
        </w:rPr>
        <w:t xml:space="preserve">Тема 8: </w:t>
      </w:r>
      <w:r w:rsidR="00B502FA" w:rsidRPr="00047B54">
        <w:t>«Яблоня»</w:t>
      </w:r>
      <w:r w:rsidRPr="00227C4F">
        <w:t>(1ч.)</w:t>
      </w:r>
    </w:p>
    <w:p w:rsidR="00754A57" w:rsidRDefault="00204EFE" w:rsidP="00DE5F78">
      <w:pPr>
        <w:tabs>
          <w:tab w:val="left" w:pos="2355"/>
        </w:tabs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B502FA">
        <w:rPr>
          <w:rStyle w:val="apple-converted-space"/>
          <w:color w:val="000000"/>
        </w:rPr>
        <w:t>Рассматривание иллюстрации «Яблоневый сад. Беседа.</w:t>
      </w:r>
    </w:p>
    <w:p w:rsidR="00204EFE" w:rsidRPr="00A46C58" w:rsidRDefault="00204EFE" w:rsidP="00DE5F78">
      <w:pPr>
        <w:tabs>
          <w:tab w:val="left" w:pos="2355"/>
        </w:tabs>
        <w:jc w:val="both"/>
        <w:rPr>
          <w:color w:val="000000"/>
        </w:rPr>
      </w:pPr>
      <w:r w:rsidRPr="00227C4F">
        <w:rPr>
          <w:b/>
          <w:bCs/>
          <w:kern w:val="32"/>
        </w:rPr>
        <w:t>Практика:</w:t>
      </w:r>
      <w:r w:rsidR="00B502FA" w:rsidRPr="00047B54">
        <w:rPr>
          <w:rFonts w:eastAsia="Calibri"/>
        </w:rPr>
        <w:t>Упражнять детей в технике пейзажной монотипии.  Учить складывать лист пополам, на одной стороне рисовать яблоню, на другой получать её отражение в озере. Половину листа протирать губкой.</w:t>
      </w:r>
    </w:p>
    <w:p w:rsidR="00204EFE" w:rsidRPr="00227C4F" w:rsidRDefault="00204EFE" w:rsidP="00DE5F78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 xml:space="preserve">Тема 9: </w:t>
      </w:r>
      <w:r w:rsidR="00B502FA" w:rsidRPr="00047B54">
        <w:t>«Птица»</w:t>
      </w:r>
      <w:r w:rsidRPr="00227C4F">
        <w:t>(1ч.)</w:t>
      </w:r>
    </w:p>
    <w:p w:rsidR="00204EFE" w:rsidRPr="00227C4F" w:rsidRDefault="00204EFE" w:rsidP="00DE5F78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E913DC">
        <w:rPr>
          <w:rStyle w:val="apple-converted-space"/>
          <w:color w:val="000000"/>
        </w:rPr>
        <w:t>Беседа «Птицы», рассматривание иллюстраций.</w:t>
      </w:r>
    </w:p>
    <w:p w:rsidR="00204EFE" w:rsidRPr="00227C4F" w:rsidRDefault="00204EFE" w:rsidP="00DE5F78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E913DC">
        <w:rPr>
          <w:color w:val="000000"/>
        </w:rPr>
        <w:t>З</w:t>
      </w:r>
      <w:r w:rsidR="00E913DC" w:rsidRPr="00047B54">
        <w:rPr>
          <w:color w:val="000000"/>
        </w:rPr>
        <w:t>накомить с техникой печатанья ладошками. Создать фон для композиции в технике монотипия. Закрепить умение дополнять изображение деталями и выразительными средствами других техник  по желанию.</w:t>
      </w:r>
    </w:p>
    <w:p w:rsidR="00204EFE" w:rsidRPr="00227C4F" w:rsidRDefault="00204EFE" w:rsidP="00DE5F78">
      <w:pPr>
        <w:jc w:val="both"/>
      </w:pPr>
      <w:r w:rsidRPr="00227C4F">
        <w:rPr>
          <w:b/>
          <w:bCs/>
          <w:kern w:val="32"/>
        </w:rPr>
        <w:t>Тема 10:</w:t>
      </w:r>
      <w:r w:rsidR="00E913DC" w:rsidRPr="00047B54">
        <w:t>«Осенний дождь»</w:t>
      </w:r>
      <w:r w:rsidRPr="00227C4F">
        <w:t>(1ч.)</w:t>
      </w:r>
    </w:p>
    <w:p w:rsidR="00204EFE" w:rsidRPr="00227C4F" w:rsidRDefault="00204EFE" w:rsidP="00DE5F78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E913DC">
        <w:rPr>
          <w:rStyle w:val="apple-converted-space"/>
          <w:color w:val="000000"/>
        </w:rPr>
        <w:t>Беседа «У природы нет плохой погоды».</w:t>
      </w:r>
    </w:p>
    <w:p w:rsidR="00B1647F" w:rsidRPr="00227C4F" w:rsidRDefault="00204EFE" w:rsidP="00DE5F78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E913DC" w:rsidRPr="00047B54">
        <w:rPr>
          <w:rFonts w:eastAsia="Calibri"/>
        </w:rPr>
        <w:t>Упражнять детей в технике набрызга. Учить прорисовывать ствол и ветки дерева. Использовать трафарет для создания кроны дерева. Развивать чувство композиции.</w:t>
      </w:r>
    </w:p>
    <w:p w:rsidR="00204EFE" w:rsidRPr="00227C4F" w:rsidRDefault="00204EFE" w:rsidP="00DE5F78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 xml:space="preserve">Тема 11: </w:t>
      </w:r>
      <w:r w:rsidR="00E913DC" w:rsidRPr="00047B54">
        <w:t>«Пушистые животные»</w:t>
      </w:r>
      <w:r w:rsidRPr="00227C4F">
        <w:t>(1 ч.)</w:t>
      </w:r>
    </w:p>
    <w:p w:rsidR="00204EFE" w:rsidRPr="00227C4F" w:rsidRDefault="00204EFE" w:rsidP="00DE5F78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E913DC">
        <w:rPr>
          <w:rStyle w:val="apple-converted-space"/>
          <w:color w:val="000000"/>
        </w:rPr>
        <w:t>Беседа «домашние животные».</w:t>
      </w:r>
    </w:p>
    <w:p w:rsidR="004B639F" w:rsidRDefault="00204EFE" w:rsidP="004B639F">
      <w:pPr>
        <w:rPr>
          <w:rFonts w:eastAsia="Calibri"/>
        </w:rPr>
      </w:pPr>
      <w:r w:rsidRPr="00227C4F">
        <w:rPr>
          <w:b/>
          <w:bCs/>
          <w:kern w:val="32"/>
        </w:rPr>
        <w:t xml:space="preserve">Практика: </w:t>
      </w:r>
      <w:r w:rsidR="00E913DC" w:rsidRPr="00047B54">
        <w:rPr>
          <w:rFonts w:eastAsia="Calibri"/>
        </w:rPr>
        <w:t>Упражнять детей в технике тычок жесткой полусухой кистью, имитация мохнатой шерсти. Учить рисовать белку поэтапно, создавать выразительный образ.</w:t>
      </w:r>
    </w:p>
    <w:p w:rsidR="00204EFE" w:rsidRPr="00227C4F" w:rsidRDefault="00204EFE" w:rsidP="00DE5F78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 xml:space="preserve">Тема 12: </w:t>
      </w:r>
      <w:r w:rsidR="00E913DC" w:rsidRPr="00047B54">
        <w:t>«Первый снег»</w:t>
      </w:r>
      <w:r w:rsidRPr="00227C4F">
        <w:t>(1ч.)</w:t>
      </w:r>
    </w:p>
    <w:p w:rsidR="00204EFE" w:rsidRPr="00227C4F" w:rsidRDefault="00204EFE" w:rsidP="00DE5F78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E913DC" w:rsidRPr="00047B54">
        <w:rPr>
          <w:color w:val="000000"/>
        </w:rPr>
        <w:t>Продолжать знакомить с техникой рисования пальчиками. Закрепить умение дополнять изображение деталями и выразительными средствами других техник  по желанию.</w:t>
      </w:r>
    </w:p>
    <w:p w:rsidR="00E913DC" w:rsidRPr="00900A81" w:rsidRDefault="00204EFE" w:rsidP="00DE5F78">
      <w:pPr>
        <w:pStyle w:val="a9"/>
        <w:shd w:val="clear" w:color="auto" w:fill="FFFFFF"/>
        <w:ind w:left="0"/>
        <w:jc w:val="both"/>
        <w:rPr>
          <w:b/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E913DC">
        <w:rPr>
          <w:rFonts w:eastAsia="Calibri"/>
        </w:rPr>
        <w:t>Учить</w:t>
      </w:r>
      <w:r w:rsidR="00E913DC" w:rsidRPr="00047B54">
        <w:rPr>
          <w:rFonts w:eastAsia="Calibri"/>
        </w:rPr>
        <w:t xml:space="preserve"> располагать композицию на листе. Передать в работе особенности зимнего пейзажа, создать его в технике монотипия. </w:t>
      </w:r>
    </w:p>
    <w:p w:rsidR="00204EFE" w:rsidRPr="00227C4F" w:rsidRDefault="00204EFE" w:rsidP="00DE5F78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>Тема 13:</w:t>
      </w:r>
      <w:r w:rsidR="00FC3DDE" w:rsidRPr="00047B54">
        <w:t>«Снегопад»</w:t>
      </w:r>
      <w:r w:rsidRPr="00227C4F">
        <w:t>(1ч.)</w:t>
      </w:r>
    </w:p>
    <w:p w:rsidR="00204EFE" w:rsidRPr="00227C4F" w:rsidRDefault="00204EFE" w:rsidP="00DE5F78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FC3DDE">
        <w:rPr>
          <w:rStyle w:val="apple-converted-space"/>
          <w:color w:val="000000"/>
        </w:rPr>
        <w:t xml:space="preserve">Рассматривание иллюстраций на тему «Зима».Беседа. </w:t>
      </w:r>
    </w:p>
    <w:p w:rsidR="00E913DC" w:rsidRDefault="00204EFE" w:rsidP="00DE5F78">
      <w:pPr>
        <w:pStyle w:val="a9"/>
        <w:shd w:val="clear" w:color="auto" w:fill="FFFFFF"/>
        <w:ind w:left="0"/>
        <w:jc w:val="both"/>
        <w:rPr>
          <w:rFonts w:eastAsia="Calibri"/>
        </w:rPr>
      </w:pPr>
      <w:r w:rsidRPr="00227C4F">
        <w:rPr>
          <w:b/>
          <w:bCs/>
          <w:kern w:val="32"/>
        </w:rPr>
        <w:t xml:space="preserve">Практика: </w:t>
      </w:r>
      <w:r w:rsidR="00FC3DDE" w:rsidRPr="00047B54">
        <w:rPr>
          <w:rFonts w:eastAsia="Calibri"/>
        </w:rPr>
        <w:t>Научить рисовать поэтапно. Продолжать упражнять детей в технике, выполнять рисунок тела тычками жесткой полусухой кистью, дополнять деталями.</w:t>
      </w:r>
    </w:p>
    <w:p w:rsidR="00204EFE" w:rsidRPr="00227C4F" w:rsidRDefault="00204EFE" w:rsidP="00DE5F78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 xml:space="preserve">Тема 14: </w:t>
      </w:r>
      <w:r w:rsidR="00FC3DDE" w:rsidRPr="00047B54">
        <w:t>«Узоры на окне»</w:t>
      </w:r>
      <w:r w:rsidRPr="00227C4F">
        <w:t>(1ч.)</w:t>
      </w:r>
    </w:p>
    <w:p w:rsidR="00204EFE" w:rsidRPr="00227C4F" w:rsidRDefault="00204EFE" w:rsidP="00DE5F78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FC3DDE" w:rsidRPr="00047B54">
        <w:rPr>
          <w:rFonts w:eastAsia="Calibri"/>
        </w:rPr>
        <w:t>Познакомить с новым способом создания особенной фактуры рисунка при помощи посыпания солью не высохшей акварельной краски на листе бумаги.</w:t>
      </w:r>
    </w:p>
    <w:p w:rsidR="00E913DC" w:rsidRDefault="00204EFE" w:rsidP="00DE5F78">
      <w:pPr>
        <w:pStyle w:val="a9"/>
        <w:shd w:val="clear" w:color="auto" w:fill="FFFFFF"/>
        <w:ind w:left="0"/>
        <w:jc w:val="both"/>
        <w:rPr>
          <w:rFonts w:eastAsia="Calibri"/>
        </w:rPr>
      </w:pPr>
      <w:r w:rsidRPr="00227C4F">
        <w:rPr>
          <w:b/>
          <w:bCs/>
          <w:kern w:val="32"/>
        </w:rPr>
        <w:t xml:space="preserve">Практика: </w:t>
      </w:r>
      <w:r w:rsidR="00FC3DDE" w:rsidRPr="00047B54">
        <w:rPr>
          <w:rFonts w:eastAsia="Calibri"/>
        </w:rPr>
        <w:t xml:space="preserve">Совершенствовать умения и навыки совместного использования восковых мелков и свечки. </w:t>
      </w:r>
    </w:p>
    <w:p w:rsidR="00204EFE" w:rsidRPr="00227C4F" w:rsidRDefault="00204EFE" w:rsidP="00DE5F78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 xml:space="preserve">Тема 15: </w:t>
      </w:r>
      <w:r w:rsidR="00FC3DDE" w:rsidRPr="00047B54">
        <w:t>«Ёлочка нарядная со снеговиком»</w:t>
      </w:r>
      <w:r w:rsidRPr="00227C4F">
        <w:t>(1ч.)</w:t>
      </w:r>
    </w:p>
    <w:p w:rsidR="00204EFE" w:rsidRPr="000B31EE" w:rsidRDefault="00204EFE" w:rsidP="00FC3DDE">
      <w:pPr>
        <w:rPr>
          <w:rStyle w:val="apple-converted-space"/>
          <w:rFonts w:eastAsia="Calibri"/>
        </w:rPr>
      </w:pPr>
      <w:r w:rsidRPr="00227C4F">
        <w:rPr>
          <w:b/>
          <w:bCs/>
          <w:kern w:val="32"/>
        </w:rPr>
        <w:t>Теория:</w:t>
      </w:r>
      <w:r w:rsidR="00FC3DDE" w:rsidRPr="00047B54">
        <w:rPr>
          <w:rFonts w:eastAsia="Calibri"/>
        </w:rPr>
        <w:t xml:space="preserve">Продолжать знакомить с техникой оттиска поролоном. </w:t>
      </w:r>
    </w:p>
    <w:p w:rsidR="000B31EE" w:rsidRPr="00227C4F" w:rsidRDefault="00204EFE" w:rsidP="00DE5F78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>Практика:</w:t>
      </w:r>
      <w:r w:rsidR="000B31EE">
        <w:rPr>
          <w:rFonts w:eastAsia="Calibri"/>
        </w:rPr>
        <w:t>.</w:t>
      </w:r>
      <w:r w:rsidR="00FC3DDE" w:rsidRPr="00047B54">
        <w:rPr>
          <w:rFonts w:eastAsia="Calibri"/>
        </w:rPr>
        <w:t>Учить прижимать  поролоновый тампон к штемпельной подушке с каской и наносить оттиск на бумагу,  изображать снег пальчиками. В этих техниках изобразить сюжетную композицию из снеговика под елочкой.</w:t>
      </w:r>
    </w:p>
    <w:p w:rsidR="00204EFE" w:rsidRPr="00227C4F" w:rsidRDefault="00204EFE" w:rsidP="00DE5F78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>Тема 16</w:t>
      </w:r>
      <w:r w:rsidRPr="00227C4F">
        <w:rPr>
          <w:bCs/>
          <w:kern w:val="32"/>
        </w:rPr>
        <w:t>:</w:t>
      </w:r>
      <w:r w:rsidR="00FC3DDE" w:rsidRPr="00047B54">
        <w:t>«Снегири»</w:t>
      </w:r>
      <w:r w:rsidRPr="00227C4F">
        <w:rPr>
          <w:bCs/>
          <w:kern w:val="32"/>
        </w:rPr>
        <w:t xml:space="preserve"> (1ч.)</w:t>
      </w:r>
    </w:p>
    <w:p w:rsidR="00FC3DDE" w:rsidRDefault="00204EFE" w:rsidP="00DE5F78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Теория: </w:t>
      </w:r>
      <w:r w:rsidR="00FC3DDE" w:rsidRPr="00047B54">
        <w:rPr>
          <w:rFonts w:eastAsia="Calibri"/>
        </w:rPr>
        <w:t>Учить рисовать снегирей в динамике, предавая особенности строения его тела и окраса</w:t>
      </w:r>
      <w:r w:rsidR="00FC3DDE">
        <w:rPr>
          <w:rFonts w:eastAsia="Calibri"/>
        </w:rPr>
        <w:t>.</w:t>
      </w:r>
    </w:p>
    <w:p w:rsidR="00E913DC" w:rsidRDefault="00204EFE" w:rsidP="00DE5F78">
      <w:pPr>
        <w:pStyle w:val="a9"/>
        <w:shd w:val="clear" w:color="auto" w:fill="FFFFFF"/>
        <w:ind w:left="0"/>
        <w:jc w:val="both"/>
        <w:rPr>
          <w:rFonts w:eastAsia="Calibri"/>
        </w:rPr>
      </w:pPr>
      <w:r w:rsidRPr="00227C4F">
        <w:rPr>
          <w:b/>
          <w:bCs/>
          <w:kern w:val="32"/>
        </w:rPr>
        <w:lastRenderedPageBreak/>
        <w:t xml:space="preserve">Практика: </w:t>
      </w:r>
      <w:r w:rsidR="00FC3DDE" w:rsidRPr="00047B54">
        <w:rPr>
          <w:rFonts w:eastAsia="Calibri"/>
        </w:rPr>
        <w:t>Совершенствовать умения и навыки в техникахпримакивания для создания необычной фактуры рисунка и набрызга.Упражнять в расположении  композицию на листе.</w:t>
      </w:r>
    </w:p>
    <w:p w:rsidR="00204EFE" w:rsidRPr="00227C4F" w:rsidRDefault="00204EFE" w:rsidP="00DE5F78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>Тема 17:</w:t>
      </w:r>
      <w:r w:rsidR="007430E2">
        <w:t>«</w:t>
      </w:r>
      <w:r w:rsidR="007430E2" w:rsidRPr="00047B54">
        <w:t>Лисичка-сетричка»</w:t>
      </w:r>
      <w:r w:rsidRPr="00227C4F">
        <w:rPr>
          <w:bCs/>
          <w:kern w:val="32"/>
        </w:rPr>
        <w:t>(1ч.)</w:t>
      </w:r>
    </w:p>
    <w:p w:rsidR="007430E2" w:rsidRPr="007430E2" w:rsidRDefault="00204EFE" w:rsidP="00DE5F78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Теория: </w:t>
      </w:r>
      <w:r w:rsidR="007430E2">
        <w:rPr>
          <w:bCs/>
          <w:kern w:val="32"/>
        </w:rPr>
        <w:t>Беседа «Лиса», рассматривание иллюстраций.</w:t>
      </w:r>
    </w:p>
    <w:p w:rsidR="000B31EE" w:rsidRPr="002C79A5" w:rsidRDefault="00204EFE" w:rsidP="00DE5F78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>Практика:</w:t>
      </w:r>
      <w:r w:rsidR="007430E2" w:rsidRPr="00047B54">
        <w:rPr>
          <w:rFonts w:eastAsia="Calibri"/>
        </w:rPr>
        <w:t>Учить создавать зимний лесной пейзаж, рисовать лису поэтапно. Совершенствовать навык использования тычка полужесткой кистью, располагать композицию на листе бумаги.</w:t>
      </w:r>
    </w:p>
    <w:p w:rsidR="00204EFE" w:rsidRPr="00227C4F" w:rsidRDefault="00204EFE" w:rsidP="00DE5F78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>Тема 18:</w:t>
      </w:r>
      <w:r w:rsidR="007430E2" w:rsidRPr="00047B54">
        <w:t>«Мишка на севере»</w:t>
      </w:r>
      <w:r w:rsidRPr="00227C4F">
        <w:rPr>
          <w:bCs/>
          <w:kern w:val="32"/>
        </w:rPr>
        <w:t>(1ч.)</w:t>
      </w:r>
    </w:p>
    <w:p w:rsidR="00E913DC" w:rsidRDefault="00204EFE" w:rsidP="002B224C">
      <w:pPr>
        <w:pStyle w:val="a9"/>
        <w:shd w:val="clear" w:color="auto" w:fill="FFFFFF"/>
        <w:ind w:left="0"/>
        <w:jc w:val="both"/>
        <w:rPr>
          <w:rFonts w:eastAsia="Calibri"/>
        </w:rPr>
      </w:pPr>
      <w:r w:rsidRPr="00227C4F">
        <w:rPr>
          <w:b/>
          <w:bCs/>
          <w:kern w:val="32"/>
        </w:rPr>
        <w:t>Теория:</w:t>
      </w:r>
      <w:r w:rsidR="007430E2" w:rsidRPr="00047B54">
        <w:rPr>
          <w:rFonts w:eastAsia="Calibri"/>
        </w:rPr>
        <w:t>Познакомить с новым способом создания композиции</w:t>
      </w:r>
      <w:r w:rsidR="007430E2">
        <w:rPr>
          <w:rFonts w:eastAsia="Calibri"/>
        </w:rPr>
        <w:t>, используя трафарет</w:t>
      </w:r>
      <w:r w:rsidR="007430E2" w:rsidRPr="00047B54">
        <w:rPr>
          <w:rFonts w:eastAsia="Calibri"/>
        </w:rPr>
        <w:t>.</w:t>
      </w:r>
    </w:p>
    <w:p w:rsidR="000B31EE" w:rsidRPr="002C79A5" w:rsidRDefault="00204EFE" w:rsidP="002B224C">
      <w:pPr>
        <w:pStyle w:val="a9"/>
        <w:shd w:val="clear" w:color="auto" w:fill="FFFFFF"/>
        <w:ind w:left="0"/>
        <w:jc w:val="both"/>
        <w:rPr>
          <w:color w:val="333333"/>
          <w:shd w:val="clear" w:color="auto" w:fill="FFFFFF"/>
        </w:rPr>
      </w:pPr>
      <w:r w:rsidRPr="00227C4F">
        <w:rPr>
          <w:b/>
          <w:bCs/>
          <w:kern w:val="32"/>
        </w:rPr>
        <w:t xml:space="preserve">Практика: </w:t>
      </w:r>
      <w:r w:rsidR="007430E2" w:rsidRPr="00047B54">
        <w:rPr>
          <w:rFonts w:eastAsia="Calibri"/>
        </w:rPr>
        <w:t>Учить использовать трафарет медведя, закрывая им область, которая останется не закрашенной фоном. Создать необычную фактуру рисовать в технике набрызг.</w:t>
      </w:r>
    </w:p>
    <w:p w:rsidR="00204EFE" w:rsidRPr="00227C4F" w:rsidRDefault="00204EFE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>Тема 19:</w:t>
      </w:r>
      <w:r w:rsidR="007430E2" w:rsidRPr="00047B54">
        <w:t>«Кот на луне»</w:t>
      </w:r>
      <w:r w:rsidRPr="00227C4F">
        <w:rPr>
          <w:bCs/>
          <w:kern w:val="32"/>
        </w:rPr>
        <w:t>(1ч.)</w:t>
      </w:r>
    </w:p>
    <w:p w:rsidR="007430E2" w:rsidRPr="007430E2" w:rsidRDefault="00204EFE" w:rsidP="002B224C">
      <w:pPr>
        <w:pStyle w:val="a9"/>
        <w:shd w:val="clear" w:color="auto" w:fill="FFFFFF"/>
        <w:ind w:left="0"/>
        <w:jc w:val="both"/>
        <w:rPr>
          <w:rFonts w:eastAsia="Calibri"/>
        </w:rPr>
      </w:pPr>
      <w:r w:rsidRPr="00227C4F">
        <w:rPr>
          <w:b/>
          <w:bCs/>
          <w:kern w:val="32"/>
        </w:rPr>
        <w:t xml:space="preserve">Теория: </w:t>
      </w:r>
      <w:r w:rsidR="007430E2" w:rsidRPr="007430E2">
        <w:rPr>
          <w:bCs/>
          <w:kern w:val="32"/>
        </w:rPr>
        <w:t>Продолжить знакомство с работой трафаретом.</w:t>
      </w:r>
    </w:p>
    <w:p w:rsidR="00DE5F78" w:rsidRPr="00227C4F" w:rsidRDefault="00204EFE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7430E2" w:rsidRPr="00047B54">
        <w:rPr>
          <w:rFonts w:eastAsia="Calibri"/>
        </w:rPr>
        <w:t>Продолжать учить создавать композицию при помощи трафарета, дополняя её, прорисовывая детали. Отрабатывать навык подбора необходимых цветов красок для создания тематической композиции.</w:t>
      </w:r>
    </w:p>
    <w:p w:rsidR="00204EFE" w:rsidRPr="00227C4F" w:rsidRDefault="00204EFE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>Тема 20:</w:t>
      </w:r>
      <w:r w:rsidR="007430E2" w:rsidRPr="00047B54">
        <w:t>«Открытка для мамы»</w:t>
      </w:r>
      <w:r w:rsidRPr="00227C4F">
        <w:rPr>
          <w:bCs/>
          <w:kern w:val="32"/>
        </w:rPr>
        <w:t>(1ч.)</w:t>
      </w:r>
    </w:p>
    <w:p w:rsidR="007430E2" w:rsidRPr="00227C4F" w:rsidRDefault="00204EFE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Теория: </w:t>
      </w:r>
      <w:r w:rsidR="007430E2" w:rsidRPr="00047B54">
        <w:rPr>
          <w:rFonts w:eastAsia="Calibri"/>
        </w:rPr>
        <w:t>Научить создавать праздничную композицию в технике рисования ватными палочками.</w:t>
      </w:r>
    </w:p>
    <w:p w:rsidR="00E913DC" w:rsidRDefault="00204EFE" w:rsidP="002B224C">
      <w:pPr>
        <w:pStyle w:val="a9"/>
        <w:shd w:val="clear" w:color="auto" w:fill="FFFFFF"/>
        <w:ind w:left="0"/>
        <w:jc w:val="both"/>
        <w:rPr>
          <w:rFonts w:eastAsia="Calibri"/>
        </w:rPr>
      </w:pPr>
      <w:r w:rsidRPr="00227C4F">
        <w:rPr>
          <w:b/>
          <w:bCs/>
          <w:kern w:val="32"/>
        </w:rPr>
        <w:t xml:space="preserve">Практика: </w:t>
      </w:r>
      <w:r w:rsidR="007430E2" w:rsidRPr="00047B54">
        <w:rPr>
          <w:rFonts w:eastAsia="Calibri"/>
        </w:rPr>
        <w:t>Совершенствовать умение дополнять детали рисунка уже знакомыми методами (примакивание, набрызг, рисование ватными палочками)</w:t>
      </w:r>
    </w:p>
    <w:p w:rsidR="00204EFE" w:rsidRPr="00E913DC" w:rsidRDefault="00204EFE" w:rsidP="002B224C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>Тема 21:</w:t>
      </w:r>
      <w:r w:rsidR="007430E2" w:rsidRPr="00047B54">
        <w:t>«Лучший друг человека»</w:t>
      </w:r>
      <w:r w:rsidRPr="00227C4F">
        <w:rPr>
          <w:bCs/>
          <w:kern w:val="32"/>
        </w:rPr>
        <w:t>(1ч.)</w:t>
      </w:r>
    </w:p>
    <w:p w:rsidR="00E913DC" w:rsidRDefault="00204EFE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Теория: </w:t>
      </w:r>
      <w:r w:rsidR="007430E2">
        <w:rPr>
          <w:bCs/>
          <w:kern w:val="32"/>
        </w:rPr>
        <w:t>Беседа «Дружба».</w:t>
      </w:r>
    </w:p>
    <w:p w:rsidR="00603FF8" w:rsidRPr="00227C4F" w:rsidRDefault="00204EFE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>Практика:</w:t>
      </w:r>
      <w:r w:rsidR="007430E2" w:rsidRPr="00047B54">
        <w:rPr>
          <w:color w:val="000000"/>
        </w:rPr>
        <w:t>Упражнять детей в технике отпечатывания изображения долматинца  при помощи ладошки, передавая окрас птицы. Дополнить композицию веточкой рябины  и снегопадом в технике рисования ватными палочками.</w:t>
      </w:r>
    </w:p>
    <w:p w:rsidR="00204EFE" w:rsidRPr="00227C4F" w:rsidRDefault="00204EFE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Тема 22: </w:t>
      </w:r>
      <w:r w:rsidR="00900A81" w:rsidRPr="00047B54">
        <w:t>«Динозавры»</w:t>
      </w:r>
      <w:r w:rsidRPr="00227C4F">
        <w:rPr>
          <w:bCs/>
          <w:kern w:val="32"/>
        </w:rPr>
        <w:t>(1ч.)</w:t>
      </w:r>
    </w:p>
    <w:p w:rsidR="00900A81" w:rsidRPr="00227C4F" w:rsidRDefault="00204EFE" w:rsidP="002B224C">
      <w:pPr>
        <w:pStyle w:val="a9"/>
        <w:shd w:val="clear" w:color="auto" w:fill="FFFFFF"/>
        <w:ind w:left="0"/>
        <w:jc w:val="both"/>
        <w:rPr>
          <w:b/>
          <w:bCs/>
          <w:kern w:val="32"/>
        </w:rPr>
      </w:pPr>
      <w:r w:rsidRPr="00227C4F">
        <w:rPr>
          <w:b/>
          <w:bCs/>
          <w:kern w:val="32"/>
        </w:rPr>
        <w:t>Теория:</w:t>
      </w:r>
      <w:r w:rsidR="0026336E">
        <w:rPr>
          <w:bCs/>
          <w:kern w:val="32"/>
        </w:rPr>
        <w:t>.</w:t>
      </w:r>
      <w:r w:rsidR="00900A81">
        <w:rPr>
          <w:bCs/>
          <w:kern w:val="32"/>
        </w:rPr>
        <w:t>Беседа «Динозавры».</w:t>
      </w:r>
    </w:p>
    <w:p w:rsidR="00E913DC" w:rsidRPr="00227C4F" w:rsidRDefault="00204EFE" w:rsidP="00E913D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900A81" w:rsidRPr="00047B54">
        <w:rPr>
          <w:rFonts w:eastAsia="Calibri"/>
        </w:rPr>
        <w:t>Учить рисовать динозавра поэтапно, создавать композицию на листе бумаги. Отрабатывать навык смешивать краски на мокрой поверхности рисунка. Использовать восковые мелки и акварель</w:t>
      </w:r>
    </w:p>
    <w:p w:rsidR="00204EFE" w:rsidRPr="00227C4F" w:rsidRDefault="00900A81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>Тема 2</w:t>
      </w:r>
      <w:r>
        <w:rPr>
          <w:b/>
          <w:bCs/>
          <w:kern w:val="32"/>
        </w:rPr>
        <w:t>3</w:t>
      </w:r>
      <w:r w:rsidRPr="00227C4F">
        <w:rPr>
          <w:b/>
          <w:bCs/>
          <w:kern w:val="32"/>
        </w:rPr>
        <w:t>:</w:t>
      </w:r>
    </w:p>
    <w:p w:rsidR="00204EFE" w:rsidRPr="00227C4F" w:rsidRDefault="00204EFE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>Теория:</w:t>
      </w:r>
    </w:p>
    <w:p w:rsidR="0026336E" w:rsidRPr="00A17B2B" w:rsidRDefault="00204EFE" w:rsidP="002B224C">
      <w:pPr>
        <w:jc w:val="both"/>
        <w:rPr>
          <w:rFonts w:eastAsia="Calibri"/>
        </w:rPr>
      </w:pPr>
      <w:r w:rsidRPr="00227C4F">
        <w:rPr>
          <w:b/>
          <w:bCs/>
          <w:kern w:val="32"/>
        </w:rPr>
        <w:t>Практика:</w:t>
      </w:r>
    </w:p>
    <w:p w:rsidR="00204EFE" w:rsidRPr="00227C4F" w:rsidRDefault="00204EFE" w:rsidP="002B224C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>Тема 24:</w:t>
      </w:r>
      <w:r w:rsidR="007430E2" w:rsidRPr="00047B54">
        <w:t>«Хохломские узоры»</w:t>
      </w:r>
      <w:r w:rsidRPr="00227C4F">
        <w:rPr>
          <w:bCs/>
          <w:kern w:val="32"/>
        </w:rPr>
        <w:t>(1ч.)</w:t>
      </w:r>
    </w:p>
    <w:p w:rsidR="007430E2" w:rsidRPr="00227C4F" w:rsidRDefault="00204EFE" w:rsidP="002B224C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7430E2">
        <w:rPr>
          <w:rStyle w:val="apple-converted-space"/>
          <w:color w:val="000000"/>
        </w:rPr>
        <w:t xml:space="preserve">Беседа. Знакомство с народным промыслом «Хохлома». </w:t>
      </w:r>
    </w:p>
    <w:p w:rsidR="00204EFE" w:rsidRPr="00227C4F" w:rsidRDefault="00204EFE" w:rsidP="002B224C">
      <w:pPr>
        <w:pStyle w:val="a9"/>
        <w:shd w:val="clear" w:color="auto" w:fill="FFFFFF"/>
        <w:ind w:left="0"/>
        <w:jc w:val="both"/>
        <w:rPr>
          <w:b/>
          <w:bCs/>
          <w:kern w:val="32"/>
        </w:rPr>
      </w:pPr>
      <w:r w:rsidRPr="00227C4F">
        <w:rPr>
          <w:b/>
          <w:bCs/>
          <w:kern w:val="32"/>
        </w:rPr>
        <w:t>Практика:</w:t>
      </w:r>
      <w:r w:rsidR="007430E2" w:rsidRPr="00047B54">
        <w:rPr>
          <w:rFonts w:eastAsia="Calibri"/>
        </w:rPr>
        <w:t>Развивать умения и навыки работы в технике граттаж, учитывая особенности поверхности листа. Учить создавать хохломские узоры, отрабатывать навык располагать композицию на листе</w:t>
      </w:r>
    </w:p>
    <w:p w:rsidR="00204EFE" w:rsidRPr="00227C4F" w:rsidRDefault="00204EFE" w:rsidP="002B224C">
      <w:pPr>
        <w:shd w:val="clear" w:color="auto" w:fill="FFFFFF"/>
        <w:jc w:val="both"/>
      </w:pPr>
      <w:r w:rsidRPr="00227C4F">
        <w:rPr>
          <w:b/>
          <w:bCs/>
          <w:kern w:val="32"/>
        </w:rPr>
        <w:t>Тема 25:</w:t>
      </w:r>
      <w:r w:rsidR="00900A81" w:rsidRPr="00047B54">
        <w:t>«Морская черепаха»</w:t>
      </w:r>
      <w:r w:rsidRPr="00227C4F">
        <w:t>(1ч.)</w:t>
      </w:r>
    </w:p>
    <w:p w:rsidR="00900A81" w:rsidRPr="00227C4F" w:rsidRDefault="00204EFE" w:rsidP="002B224C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900A81">
        <w:rPr>
          <w:rStyle w:val="apple-converted-space"/>
          <w:color w:val="000000"/>
        </w:rPr>
        <w:t>Беседа «Морские жители».</w:t>
      </w:r>
    </w:p>
    <w:p w:rsidR="00900A81" w:rsidRPr="00047B54" w:rsidRDefault="00204EFE" w:rsidP="00900A81">
      <w:pPr>
        <w:rPr>
          <w:rFonts w:eastAsia="Calibri"/>
        </w:rPr>
      </w:pPr>
      <w:r w:rsidRPr="00227C4F">
        <w:rPr>
          <w:b/>
          <w:bCs/>
          <w:kern w:val="32"/>
        </w:rPr>
        <w:t xml:space="preserve">Практика: </w:t>
      </w:r>
      <w:r w:rsidR="00900A81" w:rsidRPr="00047B54">
        <w:rPr>
          <w:rFonts w:eastAsia="Calibri"/>
        </w:rPr>
        <w:t>С помощью трафарета создать образ морской черепахи, дорисовать недостающие детали.</w:t>
      </w:r>
    </w:p>
    <w:p w:rsidR="00E913DC" w:rsidRDefault="00900A81" w:rsidP="00900A81">
      <w:pPr>
        <w:pStyle w:val="a9"/>
        <w:shd w:val="clear" w:color="auto" w:fill="FFFFFF"/>
        <w:ind w:left="0"/>
        <w:jc w:val="both"/>
        <w:rPr>
          <w:rFonts w:eastAsia="Calibri"/>
        </w:rPr>
      </w:pPr>
      <w:r w:rsidRPr="00047B54">
        <w:rPr>
          <w:rFonts w:eastAsia="Calibri"/>
        </w:rPr>
        <w:t>Используя знакомую технику передать характерные особенности среды обитания черепахи.</w:t>
      </w:r>
    </w:p>
    <w:p w:rsidR="00204EFE" w:rsidRPr="00227C4F" w:rsidRDefault="00204EFE" w:rsidP="002B224C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 xml:space="preserve">Тема 26: </w:t>
      </w:r>
      <w:r w:rsidR="00900A81" w:rsidRPr="00047B54">
        <w:t>«Торт с воздушным кремом»</w:t>
      </w:r>
      <w:r w:rsidRPr="00227C4F">
        <w:t>(1ч.)</w:t>
      </w:r>
    </w:p>
    <w:p w:rsidR="00900A81" w:rsidRPr="00227C4F" w:rsidRDefault="00204EFE" w:rsidP="002B224C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900A81" w:rsidRPr="00047B54">
        <w:rPr>
          <w:rFonts w:eastAsia="Calibri"/>
        </w:rPr>
        <w:t>Познакомить с новой техникой рисования пеной.</w:t>
      </w:r>
    </w:p>
    <w:p w:rsidR="00E913DC" w:rsidRDefault="00204EFE" w:rsidP="002B224C">
      <w:pPr>
        <w:pStyle w:val="a9"/>
        <w:shd w:val="clear" w:color="auto" w:fill="FFFFFF"/>
        <w:ind w:left="0"/>
        <w:jc w:val="both"/>
        <w:rPr>
          <w:color w:val="000000"/>
          <w:shd w:val="clear" w:color="auto" w:fill="FFFFFF"/>
        </w:rPr>
      </w:pPr>
      <w:r w:rsidRPr="00227C4F">
        <w:rPr>
          <w:b/>
          <w:bCs/>
          <w:kern w:val="32"/>
        </w:rPr>
        <w:t xml:space="preserve">Практика: </w:t>
      </w:r>
      <w:r w:rsidR="00900A81" w:rsidRPr="00047B54">
        <w:rPr>
          <w:rFonts w:eastAsia="Calibri"/>
        </w:rPr>
        <w:t xml:space="preserve">Показать еще один способ использования техники печати по трафарету.  </w:t>
      </w:r>
      <w:r w:rsidR="00900A81" w:rsidRPr="00047B54">
        <w:rPr>
          <w:color w:val="000000"/>
          <w:shd w:val="clear" w:color="auto" w:fill="FFFFFF"/>
        </w:rPr>
        <w:t>Создать несложную композицию.</w:t>
      </w:r>
      <w:r w:rsidR="00900A81" w:rsidRPr="00047B54">
        <w:rPr>
          <w:rFonts w:eastAsia="Calibri"/>
        </w:rPr>
        <w:t xml:space="preserve"> Совершенствовать умение дополнять детали рисунка уже знакомыми методами.</w:t>
      </w:r>
    </w:p>
    <w:p w:rsidR="00204EFE" w:rsidRPr="00227C4F" w:rsidRDefault="00204EFE" w:rsidP="002B224C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lastRenderedPageBreak/>
        <w:t xml:space="preserve">Тема 27: </w:t>
      </w:r>
      <w:r w:rsidR="00900A81" w:rsidRPr="00047B54">
        <w:t>«Весна красна»</w:t>
      </w:r>
      <w:r w:rsidRPr="00227C4F">
        <w:t>(1ч.)</w:t>
      </w:r>
    </w:p>
    <w:p w:rsidR="00204EFE" w:rsidRPr="00227C4F" w:rsidRDefault="00204EFE" w:rsidP="002B224C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900A81" w:rsidRPr="00047B54">
        <w:rPr>
          <w:rFonts w:eastAsia="Calibri"/>
        </w:rPr>
        <w:t>Познакомить детей с еще одним видом пейзажной  монотипии.</w:t>
      </w:r>
    </w:p>
    <w:p w:rsidR="00E913DC" w:rsidRDefault="00204EFE" w:rsidP="002B224C">
      <w:pPr>
        <w:pStyle w:val="a9"/>
        <w:shd w:val="clear" w:color="auto" w:fill="FFFFFF"/>
        <w:ind w:left="0"/>
        <w:jc w:val="both"/>
        <w:rPr>
          <w:rFonts w:eastAsia="Calibri"/>
        </w:rPr>
      </w:pPr>
      <w:r w:rsidRPr="00227C4F">
        <w:rPr>
          <w:b/>
          <w:bCs/>
          <w:kern w:val="32"/>
        </w:rPr>
        <w:t xml:space="preserve">Практика: </w:t>
      </w:r>
      <w:r w:rsidR="00900A81" w:rsidRPr="00047B54">
        <w:rPr>
          <w:rFonts w:eastAsia="Calibri"/>
        </w:rPr>
        <w:t>Научить создавать композицию на форме для печати и делать с него оттиск. Создать весеннюю композицию.</w:t>
      </w:r>
    </w:p>
    <w:p w:rsidR="00204EFE" w:rsidRPr="00227C4F" w:rsidRDefault="00204EFE" w:rsidP="002B224C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>Тема 28:</w:t>
      </w:r>
      <w:r w:rsidR="00900A81" w:rsidRPr="00047B54">
        <w:t>«Цветы в вазе»</w:t>
      </w:r>
      <w:r w:rsidRPr="00227C4F">
        <w:t>(1ч.)</w:t>
      </w:r>
    </w:p>
    <w:p w:rsidR="00204EFE" w:rsidRPr="00227C4F" w:rsidRDefault="00204EFE" w:rsidP="002B224C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900A81" w:rsidRPr="00047B54">
        <w:rPr>
          <w:rFonts w:eastAsia="Calibri"/>
        </w:rPr>
        <w:t>Продолжать знакомить детей с методом рисования при помощи мыльных пузырей.</w:t>
      </w:r>
    </w:p>
    <w:p w:rsidR="00E913DC" w:rsidRDefault="00204EFE" w:rsidP="002B224C">
      <w:pPr>
        <w:pStyle w:val="a9"/>
        <w:shd w:val="clear" w:color="auto" w:fill="FFFFFF"/>
        <w:ind w:left="0"/>
        <w:jc w:val="both"/>
        <w:rPr>
          <w:rFonts w:eastAsia="Calibri"/>
        </w:rPr>
      </w:pPr>
      <w:r w:rsidRPr="00227C4F">
        <w:rPr>
          <w:b/>
          <w:bCs/>
          <w:kern w:val="32"/>
        </w:rPr>
        <w:t>Практика:</w:t>
      </w:r>
      <w:r w:rsidR="00900A81" w:rsidRPr="00047B54">
        <w:rPr>
          <w:rFonts w:eastAsia="Calibri"/>
        </w:rPr>
        <w:t>Нарисовать цветы,  учить дополнять деталями образ, делая его более выразительным. Развивать умение представлять  композицию в воображении перед ее созданием</w:t>
      </w:r>
    </w:p>
    <w:p w:rsidR="00204EFE" w:rsidRPr="00227C4F" w:rsidRDefault="00204EFE" w:rsidP="002B224C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 xml:space="preserve">Тема 29: </w:t>
      </w:r>
      <w:r w:rsidR="00900A81" w:rsidRPr="00047B54">
        <w:t>«Фотографии из космоса»</w:t>
      </w:r>
      <w:r w:rsidRPr="00227C4F">
        <w:t>(1ч.)</w:t>
      </w:r>
    </w:p>
    <w:p w:rsidR="00900A81" w:rsidRPr="00227C4F" w:rsidRDefault="00204EFE" w:rsidP="002B224C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900A81">
        <w:rPr>
          <w:rStyle w:val="apple-converted-space"/>
          <w:color w:val="000000"/>
        </w:rPr>
        <w:t>Беседа «Космос».</w:t>
      </w:r>
    </w:p>
    <w:p w:rsidR="007D2AD5" w:rsidRPr="00227C4F" w:rsidRDefault="00204EFE" w:rsidP="002C79A5">
      <w:pPr>
        <w:pStyle w:val="a9"/>
        <w:tabs>
          <w:tab w:val="left" w:pos="2355"/>
        </w:tabs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900A81" w:rsidRPr="00047B54">
        <w:rPr>
          <w:rFonts w:eastAsia="Calibri"/>
        </w:rPr>
        <w:t>Учить создавать космический пейзаж, развивать воображение перед созданием композиции. Совершенствовать навыки работы в знакомой технике гратаж.</w:t>
      </w:r>
    </w:p>
    <w:p w:rsidR="00204EFE" w:rsidRPr="00227C4F" w:rsidRDefault="00204EFE" w:rsidP="002B224C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 xml:space="preserve">Тема 30: </w:t>
      </w:r>
      <w:r w:rsidR="00900A81" w:rsidRPr="00047B54">
        <w:t>«Верба»</w:t>
      </w:r>
      <w:r w:rsidRPr="00227C4F">
        <w:t>(1ч.)</w:t>
      </w:r>
    </w:p>
    <w:p w:rsidR="00204EFE" w:rsidRPr="00227C4F" w:rsidRDefault="00204EFE" w:rsidP="002B224C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900A81">
        <w:rPr>
          <w:rStyle w:val="apple-converted-space"/>
          <w:color w:val="000000"/>
        </w:rPr>
        <w:t>Беседа «Первоцветы».</w:t>
      </w:r>
    </w:p>
    <w:p w:rsidR="00E913DC" w:rsidRDefault="00204EFE" w:rsidP="002B224C">
      <w:pPr>
        <w:pStyle w:val="a9"/>
        <w:shd w:val="clear" w:color="auto" w:fill="FFFFFF"/>
        <w:ind w:left="0"/>
        <w:jc w:val="both"/>
        <w:rPr>
          <w:rFonts w:eastAsia="Calibri"/>
        </w:rPr>
      </w:pPr>
      <w:r w:rsidRPr="00227C4F">
        <w:rPr>
          <w:b/>
          <w:bCs/>
          <w:kern w:val="32"/>
        </w:rPr>
        <w:t>Практика:</w:t>
      </w:r>
      <w:r w:rsidR="00900A81" w:rsidRPr="00047B54">
        <w:rPr>
          <w:rFonts w:eastAsia="Calibri"/>
        </w:rPr>
        <w:t>Учить рисовать ветки вербы с натуры, создать вокруг нх весеннюю композицию. Закрепить навык рисования, используя технику тычка жесткой полусухой кистью, веточки рисовать восковыми мелками.совершенствовать умения в техниках.</w:t>
      </w:r>
    </w:p>
    <w:p w:rsidR="00204EFE" w:rsidRPr="00227C4F" w:rsidRDefault="00204EFE" w:rsidP="002B224C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 xml:space="preserve">Тема 31: </w:t>
      </w:r>
      <w:r w:rsidR="00900A81" w:rsidRPr="00047B54">
        <w:t>«Пасхальное кулич»</w:t>
      </w:r>
      <w:r w:rsidRPr="00227C4F">
        <w:t>(1ч.)</w:t>
      </w:r>
    </w:p>
    <w:p w:rsidR="00204EFE" w:rsidRPr="00227C4F" w:rsidRDefault="00204EFE" w:rsidP="002B224C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900A81">
        <w:rPr>
          <w:rStyle w:val="apple-converted-space"/>
          <w:color w:val="000000"/>
        </w:rPr>
        <w:t>Беседа «Семейные праздники».</w:t>
      </w:r>
    </w:p>
    <w:p w:rsidR="002B224C" w:rsidRDefault="00204EFE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900A81" w:rsidRPr="00047B54">
        <w:rPr>
          <w:rFonts w:eastAsia="Calibri"/>
        </w:rPr>
        <w:t>Упражнять детей  в технике рисования при помощи ниток. Продолжать учить наносить краску на трафарет для создания  красочного отпечатка. Дополнить и украсить композицию в технике набрызг. Развивать воображение.</w:t>
      </w:r>
    </w:p>
    <w:p w:rsidR="00204EFE" w:rsidRPr="007D2AD5" w:rsidRDefault="00204EFE" w:rsidP="002B224C">
      <w:pPr>
        <w:jc w:val="both"/>
        <w:rPr>
          <w:bCs/>
          <w:kern w:val="32"/>
        </w:rPr>
      </w:pPr>
      <w:r w:rsidRPr="00227C4F">
        <w:rPr>
          <w:b/>
          <w:bCs/>
          <w:kern w:val="32"/>
        </w:rPr>
        <w:t>Тема 32:</w:t>
      </w:r>
      <w:r w:rsidR="00900A81" w:rsidRPr="00047B54">
        <w:t>«Пчелки»</w:t>
      </w:r>
      <w:r w:rsidRPr="00227C4F">
        <w:t>(1ч.)</w:t>
      </w:r>
    </w:p>
    <w:p w:rsidR="007D2AD5" w:rsidRDefault="00204EFE" w:rsidP="002B224C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900A81">
        <w:rPr>
          <w:rStyle w:val="apple-converted-space"/>
          <w:color w:val="000000"/>
        </w:rPr>
        <w:t>Беседа «Насекомые».</w:t>
      </w:r>
    </w:p>
    <w:p w:rsidR="007D2AD5" w:rsidRPr="002C79A5" w:rsidRDefault="00204EFE" w:rsidP="002C79A5">
      <w:pPr>
        <w:pStyle w:val="a9"/>
        <w:tabs>
          <w:tab w:val="left" w:pos="2355"/>
        </w:tabs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>Практика:</w:t>
      </w:r>
      <w:r w:rsidR="00900A81" w:rsidRPr="00047B54">
        <w:rPr>
          <w:rFonts w:eastAsia="Calibri"/>
        </w:rPr>
        <w:t>Продолжать знакомить детей с приемом рисования: выдуванием силуэта дерева из кляксы. Дополнить листьями в технике примакивания. Учить детей оттиском поролона изображать пчел, дорисовать детали (крылья, носики)</w:t>
      </w:r>
    </w:p>
    <w:p w:rsidR="00204EFE" w:rsidRPr="00227C4F" w:rsidRDefault="00204EFE" w:rsidP="002B224C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>Тема 33:</w:t>
      </w:r>
      <w:r w:rsidR="00900A81" w:rsidRPr="00047B54">
        <w:t>«Вечный огонь»</w:t>
      </w:r>
      <w:r w:rsidRPr="00227C4F">
        <w:rPr>
          <w:bCs/>
          <w:kern w:val="32"/>
        </w:rPr>
        <w:t>(1ч.)</w:t>
      </w:r>
    </w:p>
    <w:p w:rsidR="00204EFE" w:rsidRPr="00227C4F" w:rsidRDefault="00204EFE" w:rsidP="002B224C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900A81">
        <w:rPr>
          <w:rStyle w:val="apple-converted-space"/>
          <w:color w:val="000000"/>
        </w:rPr>
        <w:t>Беседа «День победы»</w:t>
      </w:r>
    </w:p>
    <w:p w:rsidR="002B224C" w:rsidRDefault="00204EFE" w:rsidP="002B224C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900A81" w:rsidRPr="00047B54">
        <w:rPr>
          <w:rFonts w:eastAsia="Calibri"/>
        </w:rPr>
        <w:t>Учить  детей  изображать салют разными способами, создавать городской пейзаж в технике граттаж. Передать в работе праздничное настроение, воспитывать уважение к подвигу других людей.</w:t>
      </w:r>
    </w:p>
    <w:p w:rsidR="002B224C" w:rsidRDefault="00204EFE" w:rsidP="002B224C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>Тема 34:</w:t>
      </w:r>
      <w:r w:rsidR="00225784" w:rsidRPr="00047B54">
        <w:t>«Зайчик»</w:t>
      </w:r>
      <w:r w:rsidR="002B224C">
        <w:t>(1ч.)</w:t>
      </w:r>
    </w:p>
    <w:p w:rsidR="00E913DC" w:rsidRDefault="00204EFE" w:rsidP="002B224C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225784">
        <w:rPr>
          <w:rStyle w:val="apple-converted-space"/>
          <w:color w:val="000000"/>
        </w:rPr>
        <w:t>Познакомить детей с рисованием нетрадиционными методами.</w:t>
      </w:r>
    </w:p>
    <w:p w:rsidR="002B224C" w:rsidRDefault="00204EFE" w:rsidP="002B224C">
      <w:pPr>
        <w:pStyle w:val="a9"/>
        <w:tabs>
          <w:tab w:val="left" w:pos="2355"/>
        </w:tabs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>Практика:</w:t>
      </w:r>
      <w:r w:rsidR="00225784" w:rsidRPr="00047B54">
        <w:rPr>
          <w:rFonts w:eastAsia="Calibri"/>
        </w:rPr>
        <w:t>Продолжить учить делать отпечаток мятой бумагой, располагать  композицию на листе, рисовать сказочную композифию-фантазию.</w:t>
      </w:r>
    </w:p>
    <w:p w:rsidR="002B224C" w:rsidRPr="00227C4F" w:rsidRDefault="00204EFE" w:rsidP="002B224C">
      <w:pPr>
        <w:pStyle w:val="a9"/>
        <w:tabs>
          <w:tab w:val="left" w:pos="2355"/>
        </w:tabs>
        <w:ind w:left="0"/>
        <w:jc w:val="both"/>
      </w:pPr>
      <w:r w:rsidRPr="00227C4F">
        <w:rPr>
          <w:b/>
          <w:bCs/>
          <w:kern w:val="32"/>
        </w:rPr>
        <w:t xml:space="preserve">Тема 35: </w:t>
      </w:r>
      <w:r w:rsidR="00225784" w:rsidRPr="00047B54">
        <w:t>«Путешествие в Египет»</w:t>
      </w:r>
      <w:r w:rsidR="002B224C" w:rsidRPr="00227C4F">
        <w:t>(1ч.)</w:t>
      </w:r>
    </w:p>
    <w:p w:rsidR="002B224C" w:rsidRDefault="00204EFE" w:rsidP="002B224C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225784">
        <w:rPr>
          <w:rStyle w:val="apple-converted-space"/>
          <w:color w:val="000000"/>
        </w:rPr>
        <w:t>Беседа «Пустыня».</w:t>
      </w:r>
    </w:p>
    <w:p w:rsidR="00225784" w:rsidRPr="00047B54" w:rsidRDefault="00204EFE" w:rsidP="00225784">
      <w:pPr>
        <w:rPr>
          <w:rFonts w:eastAsia="Calibri"/>
        </w:rPr>
      </w:pPr>
      <w:r w:rsidRPr="00227C4F">
        <w:rPr>
          <w:b/>
          <w:bCs/>
          <w:kern w:val="32"/>
        </w:rPr>
        <w:t>Практика:</w:t>
      </w:r>
      <w:r w:rsidR="00225784" w:rsidRPr="00047B54">
        <w:rPr>
          <w:rFonts w:eastAsia="Calibri"/>
        </w:rPr>
        <w:t>Упра</w:t>
      </w:r>
      <w:r w:rsidR="00225784">
        <w:rPr>
          <w:rFonts w:eastAsia="Calibri"/>
        </w:rPr>
        <w:t>жнять детей в создании пустынного</w:t>
      </w:r>
      <w:r w:rsidR="00225784" w:rsidRPr="00047B54">
        <w:rPr>
          <w:rFonts w:eastAsia="Calibri"/>
        </w:rPr>
        <w:t xml:space="preserve"> пейзажа на закате. Продолжать учить  прижимать поролоновый тампон к штемпельной подушке с краской и наносить оттиск на бумагу с помощью трафарета,</w:t>
      </w:r>
    </w:p>
    <w:p w:rsidR="002B224C" w:rsidRPr="002B224C" w:rsidRDefault="00225784" w:rsidP="00225784">
      <w:pPr>
        <w:jc w:val="both"/>
        <w:rPr>
          <w:rFonts w:eastAsia="Calibri"/>
        </w:rPr>
      </w:pPr>
      <w:r w:rsidRPr="00047B54">
        <w:rPr>
          <w:rFonts w:eastAsia="Calibri"/>
        </w:rPr>
        <w:t>создавать композицию из верблюдов.</w:t>
      </w:r>
    </w:p>
    <w:p w:rsidR="002B224C" w:rsidRPr="007F4D22" w:rsidRDefault="00204EFE" w:rsidP="002B224C">
      <w:pPr>
        <w:pStyle w:val="a9"/>
        <w:tabs>
          <w:tab w:val="left" w:pos="2355"/>
        </w:tabs>
        <w:ind w:left="0"/>
        <w:jc w:val="both"/>
        <w:rPr>
          <w:b/>
          <w:bCs/>
          <w:kern w:val="32"/>
        </w:rPr>
      </w:pPr>
      <w:r w:rsidRPr="00227C4F">
        <w:rPr>
          <w:b/>
          <w:bCs/>
          <w:kern w:val="32"/>
        </w:rPr>
        <w:t>Тема 36:</w:t>
      </w:r>
      <w:r w:rsidR="00225784" w:rsidRPr="00047B54">
        <w:t>«Чунга-Чанга»</w:t>
      </w:r>
      <w:r w:rsidR="007F4D22" w:rsidRPr="00227C4F">
        <w:t>(1ч.)</w:t>
      </w:r>
    </w:p>
    <w:p w:rsidR="00225784" w:rsidRDefault="00204EFE" w:rsidP="00660DD3">
      <w:pPr>
        <w:pStyle w:val="a9"/>
        <w:shd w:val="clear" w:color="auto" w:fill="FFFFFF"/>
        <w:ind w:left="0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225784">
        <w:rPr>
          <w:rStyle w:val="apple-converted-space"/>
          <w:color w:val="000000"/>
        </w:rPr>
        <w:t>Беседа «Африка».</w:t>
      </w:r>
    </w:p>
    <w:p w:rsidR="002B224C" w:rsidRDefault="00204EFE" w:rsidP="00660DD3">
      <w:pPr>
        <w:pStyle w:val="a9"/>
        <w:shd w:val="clear" w:color="auto" w:fill="FFFFFF"/>
        <w:ind w:left="0"/>
        <w:rPr>
          <w:bCs/>
          <w:kern w:val="32"/>
        </w:rPr>
      </w:pPr>
      <w:r w:rsidRPr="00227C4F">
        <w:rPr>
          <w:b/>
          <w:bCs/>
          <w:kern w:val="32"/>
        </w:rPr>
        <w:t>Практика:</w:t>
      </w:r>
      <w:r w:rsidR="00225784" w:rsidRPr="00047B54">
        <w:rPr>
          <w:color w:val="000000"/>
        </w:rPr>
        <w:t>Научить рисовать фигуру человека в технике примакивания, дорисовать детали для выразительности образа. Передать атмосферу жизни аборигенов.</w:t>
      </w:r>
    </w:p>
    <w:p w:rsidR="00204EFE" w:rsidRPr="00227C4F" w:rsidRDefault="00204EFE" w:rsidP="00660DD3">
      <w:pPr>
        <w:pStyle w:val="a9"/>
        <w:shd w:val="clear" w:color="auto" w:fill="FFFFFF"/>
        <w:ind w:left="0"/>
        <w:rPr>
          <w:bCs/>
          <w:kern w:val="32"/>
        </w:rPr>
      </w:pPr>
      <w:r w:rsidRPr="00227C4F">
        <w:rPr>
          <w:b/>
          <w:bCs/>
          <w:kern w:val="32"/>
        </w:rPr>
        <w:t>Тема 37:</w:t>
      </w:r>
      <w:r w:rsidR="00225784" w:rsidRPr="00047B54">
        <w:t>«Мотылек»</w:t>
      </w:r>
      <w:r w:rsidRPr="00227C4F">
        <w:rPr>
          <w:b/>
          <w:bCs/>
          <w:kern w:val="32"/>
        </w:rPr>
        <w:t xml:space="preserve"> (</w:t>
      </w:r>
      <w:r w:rsidRPr="00227C4F">
        <w:rPr>
          <w:bCs/>
          <w:kern w:val="32"/>
        </w:rPr>
        <w:t>1ч.)</w:t>
      </w:r>
    </w:p>
    <w:p w:rsidR="00204EFE" w:rsidRPr="00227C4F" w:rsidRDefault="00204EFE" w:rsidP="00660DD3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225784">
        <w:rPr>
          <w:rStyle w:val="apple-converted-space"/>
          <w:color w:val="000000"/>
        </w:rPr>
        <w:t>Беседа, рассматривание иллюстраций «Насекомые».</w:t>
      </w:r>
    </w:p>
    <w:p w:rsidR="007F4D22" w:rsidRDefault="00204EFE" w:rsidP="00660DD3">
      <w:pPr>
        <w:pStyle w:val="a9"/>
        <w:shd w:val="clear" w:color="auto" w:fill="FFFFFF"/>
        <w:ind w:left="0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225784" w:rsidRPr="00047B54">
        <w:rPr>
          <w:rFonts w:eastAsia="Calibri"/>
        </w:rPr>
        <w:t xml:space="preserve">Упражнять детей в технике рисования монотипия. Создать красочный образ мотылька смешивая краски на одной половине листа и делая отпечаток на другую, сложив </w:t>
      </w:r>
      <w:r w:rsidR="00225784" w:rsidRPr="00047B54">
        <w:rPr>
          <w:rFonts w:eastAsia="Calibri"/>
        </w:rPr>
        <w:lastRenderedPageBreak/>
        <w:t>лист пополам. Учить использовать особенности техники для большей выразительности композиции.</w:t>
      </w:r>
    </w:p>
    <w:p w:rsidR="00204EFE" w:rsidRPr="00227C4F" w:rsidRDefault="00204EFE" w:rsidP="00660DD3">
      <w:pPr>
        <w:pStyle w:val="a9"/>
        <w:shd w:val="clear" w:color="auto" w:fill="FFFFFF"/>
        <w:ind w:left="0"/>
      </w:pPr>
      <w:r w:rsidRPr="00227C4F">
        <w:rPr>
          <w:b/>
          <w:bCs/>
          <w:kern w:val="32"/>
        </w:rPr>
        <w:t>Тема 38:</w:t>
      </w:r>
      <w:r w:rsidR="00225784" w:rsidRPr="00047B54">
        <w:t>«Кораллы»</w:t>
      </w:r>
      <w:r w:rsidRPr="00227C4F">
        <w:t xml:space="preserve"> (1ч.)</w:t>
      </w:r>
    </w:p>
    <w:p w:rsidR="00204EFE" w:rsidRPr="00227C4F" w:rsidRDefault="00204EFE" w:rsidP="00660DD3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225784">
        <w:rPr>
          <w:rStyle w:val="apple-converted-space"/>
          <w:color w:val="000000"/>
        </w:rPr>
        <w:t xml:space="preserve"> Беседа «Жизнь под водой».</w:t>
      </w:r>
    </w:p>
    <w:p w:rsidR="007F4D22" w:rsidRDefault="00204EFE" w:rsidP="00660DD3">
      <w:pPr>
        <w:pStyle w:val="a9"/>
        <w:shd w:val="clear" w:color="auto" w:fill="FFFFFF"/>
        <w:ind w:left="0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225784" w:rsidRPr="00047B54">
        <w:rPr>
          <w:rFonts w:eastAsia="Calibri"/>
        </w:rPr>
        <w:t>Учить использовать особенности техники рисования восковыми мелками и акварелью, для создания яркой композиции. Научить рисовать океанскую флору и фауну.</w:t>
      </w:r>
    </w:p>
    <w:p w:rsidR="00204EFE" w:rsidRPr="00227C4F" w:rsidRDefault="00204EFE" w:rsidP="00660DD3">
      <w:pPr>
        <w:pStyle w:val="a9"/>
        <w:shd w:val="clear" w:color="auto" w:fill="FFFFFF"/>
        <w:ind w:left="0"/>
      </w:pPr>
      <w:r w:rsidRPr="00227C4F">
        <w:rPr>
          <w:b/>
          <w:bCs/>
          <w:kern w:val="32"/>
        </w:rPr>
        <w:t>Тема 39:</w:t>
      </w:r>
      <w:r w:rsidR="00225784" w:rsidRPr="00047B54">
        <w:t>«Фламинго»</w:t>
      </w:r>
      <w:r w:rsidRPr="00227C4F">
        <w:t>(1ч.)</w:t>
      </w:r>
    </w:p>
    <w:p w:rsidR="00204EFE" w:rsidRPr="00227C4F" w:rsidRDefault="00204EFE" w:rsidP="00660DD3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225784" w:rsidRPr="00047B54">
        <w:rPr>
          <w:rFonts w:eastAsia="Calibri"/>
        </w:rPr>
        <w:t>Продолжать знакомить с разновидностями техники «монотипия».</w:t>
      </w:r>
    </w:p>
    <w:p w:rsidR="007F4D22" w:rsidRPr="002C79A5" w:rsidRDefault="00204EFE" w:rsidP="00660DD3">
      <w:pPr>
        <w:pStyle w:val="a9"/>
        <w:shd w:val="clear" w:color="auto" w:fill="FFFFFF"/>
        <w:ind w:left="0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225784" w:rsidRPr="00047B54">
        <w:rPr>
          <w:rFonts w:eastAsia="Calibri"/>
        </w:rPr>
        <w:t>Научить рисовать фламонго. Отрабатывать навык правильно держать кисть в руке для создания четких отпечатков.</w:t>
      </w:r>
    </w:p>
    <w:p w:rsidR="00204EFE" w:rsidRPr="00227C4F" w:rsidRDefault="00204EFE" w:rsidP="002C79A5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 xml:space="preserve">Тема 40: </w:t>
      </w:r>
      <w:r w:rsidR="007D33EE" w:rsidRPr="00047B54">
        <w:t>«Ландыши»</w:t>
      </w:r>
      <w:r w:rsidR="002C79A5">
        <w:t>(1ч.)</w:t>
      </w:r>
    </w:p>
    <w:p w:rsidR="00204EFE" w:rsidRPr="00227C4F" w:rsidRDefault="00204EFE" w:rsidP="002C79A5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7D33EE">
        <w:rPr>
          <w:rStyle w:val="apple-converted-space"/>
          <w:color w:val="000000"/>
        </w:rPr>
        <w:t>Беседа «Растения, занесенные в красную книгу».</w:t>
      </w:r>
    </w:p>
    <w:p w:rsidR="00E913DC" w:rsidRDefault="00204EFE" w:rsidP="002C79A5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 xml:space="preserve">Практика: </w:t>
      </w:r>
      <w:r w:rsidR="007D33EE" w:rsidRPr="00047B54">
        <w:rPr>
          <w:rFonts w:eastAsia="Calibri"/>
        </w:rPr>
        <w:t>Упражнять в технике рисования ватными палочками. Создать композицию из одуванчиков, помочь  расположить композицию на листе без наброска карандашом.</w:t>
      </w:r>
    </w:p>
    <w:p w:rsidR="00204EFE" w:rsidRPr="00227C4F" w:rsidRDefault="00204EFE" w:rsidP="002C79A5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Тема 41: </w:t>
      </w:r>
      <w:r w:rsidR="007D33EE" w:rsidRPr="00047B54">
        <w:t xml:space="preserve">«Божья коровка» </w:t>
      </w:r>
      <w:r w:rsidRPr="00227C4F">
        <w:rPr>
          <w:bCs/>
          <w:kern w:val="32"/>
        </w:rPr>
        <w:t>(1ч.)</w:t>
      </w:r>
    </w:p>
    <w:p w:rsidR="00204EFE" w:rsidRPr="00227C4F" w:rsidRDefault="00204EFE" w:rsidP="002C79A5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7D33EE">
        <w:rPr>
          <w:rStyle w:val="apple-converted-space"/>
          <w:color w:val="000000"/>
        </w:rPr>
        <w:t>Рассматривание иллюстраций, беседа «Божья коровка».</w:t>
      </w:r>
    </w:p>
    <w:p w:rsidR="002C79A5" w:rsidRPr="002C79A5" w:rsidRDefault="00204EFE" w:rsidP="002C79A5">
      <w:pPr>
        <w:pStyle w:val="a9"/>
        <w:shd w:val="clear" w:color="auto" w:fill="FFFFFF"/>
        <w:ind w:left="0"/>
        <w:jc w:val="both"/>
        <w:rPr>
          <w:bCs/>
          <w:kern w:val="32"/>
        </w:rPr>
      </w:pPr>
      <w:r w:rsidRPr="00227C4F">
        <w:rPr>
          <w:b/>
          <w:bCs/>
          <w:kern w:val="32"/>
        </w:rPr>
        <w:t xml:space="preserve">Практика: </w:t>
      </w:r>
      <w:r w:rsidR="007D33EE" w:rsidRPr="00047B54">
        <w:rPr>
          <w:rFonts w:eastAsia="Calibri"/>
        </w:rPr>
        <w:t>Продолжать упражнять детей врисовании при помощи мыльных пузырей, учить дополнять деталями образ божьей коровки, делая его более выразительным.</w:t>
      </w:r>
    </w:p>
    <w:p w:rsidR="00204EFE" w:rsidRPr="00227C4F" w:rsidRDefault="00204EFE" w:rsidP="002C79A5">
      <w:pPr>
        <w:jc w:val="both"/>
      </w:pPr>
      <w:r w:rsidRPr="00227C4F">
        <w:rPr>
          <w:b/>
          <w:bCs/>
          <w:kern w:val="32"/>
        </w:rPr>
        <w:t>Тема 42</w:t>
      </w:r>
      <w:r w:rsidRPr="00227C4F">
        <w:rPr>
          <w:bCs/>
          <w:kern w:val="32"/>
        </w:rPr>
        <w:t>:</w:t>
      </w:r>
      <w:r w:rsidR="007D33EE" w:rsidRPr="00047B54">
        <w:t>«Закат над водой»</w:t>
      </w:r>
      <w:r w:rsidRPr="00227C4F">
        <w:t>(1ч.)</w:t>
      </w:r>
    </w:p>
    <w:p w:rsidR="00E913DC" w:rsidRDefault="00204EFE" w:rsidP="002C79A5">
      <w:pPr>
        <w:pStyle w:val="a9"/>
        <w:shd w:val="clear" w:color="auto" w:fill="FFFFFF"/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7D33EE">
        <w:rPr>
          <w:rStyle w:val="apple-converted-space"/>
          <w:color w:val="000000"/>
        </w:rPr>
        <w:t>Рассматривание иллюстраций «Закат»,беседа.</w:t>
      </w:r>
    </w:p>
    <w:p w:rsidR="00E913DC" w:rsidRDefault="00204EFE" w:rsidP="002C79A5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>Практика:</w:t>
      </w:r>
      <w:r w:rsidR="007D33EE" w:rsidRPr="00047B54">
        <w:rPr>
          <w:rFonts w:eastAsia="Calibri"/>
        </w:rPr>
        <w:t>С помощью техники рисовани</w:t>
      </w:r>
      <w:r w:rsidR="007D33EE">
        <w:rPr>
          <w:rFonts w:eastAsia="Calibri"/>
        </w:rPr>
        <w:t xml:space="preserve">я широкими мазками </w:t>
      </w:r>
      <w:r w:rsidR="007D33EE" w:rsidRPr="00047B54">
        <w:rPr>
          <w:rFonts w:eastAsia="Calibri"/>
        </w:rPr>
        <w:t>создать красочную композицию солнечного заката над водой. По желанию перед работой красками можно сделать набросок карандашом.</w:t>
      </w:r>
    </w:p>
    <w:p w:rsidR="00204EFE" w:rsidRPr="00227C4F" w:rsidRDefault="00204EFE" w:rsidP="002C79A5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 xml:space="preserve">Тема 43: </w:t>
      </w:r>
      <w:r w:rsidR="007D33EE" w:rsidRPr="00047B54">
        <w:t>«Киви»</w:t>
      </w:r>
      <w:r w:rsidRPr="00227C4F">
        <w:t>(1ч.)</w:t>
      </w:r>
    </w:p>
    <w:p w:rsidR="00204EFE" w:rsidRPr="00227C4F" w:rsidRDefault="00204EFE" w:rsidP="002C79A5">
      <w:pPr>
        <w:pStyle w:val="a9"/>
        <w:tabs>
          <w:tab w:val="left" w:pos="2355"/>
        </w:tabs>
        <w:ind w:left="0"/>
        <w:jc w:val="both"/>
        <w:rPr>
          <w:rStyle w:val="apple-converted-space"/>
          <w:color w:val="000000"/>
        </w:rPr>
      </w:pPr>
      <w:r w:rsidRPr="00227C4F">
        <w:rPr>
          <w:b/>
          <w:bCs/>
          <w:kern w:val="32"/>
        </w:rPr>
        <w:t>Теория:</w:t>
      </w:r>
      <w:r w:rsidR="007D33EE">
        <w:rPr>
          <w:rStyle w:val="apple-converted-space"/>
          <w:color w:val="000000"/>
        </w:rPr>
        <w:t>Рассматривание иллюстраций, беседа «Экзотические фрукты».</w:t>
      </w:r>
    </w:p>
    <w:p w:rsidR="002C79A5" w:rsidRDefault="00204EFE" w:rsidP="002C79A5">
      <w:pPr>
        <w:pStyle w:val="a9"/>
        <w:shd w:val="clear" w:color="auto" w:fill="FFFFFF"/>
        <w:ind w:left="0"/>
        <w:jc w:val="both"/>
      </w:pPr>
      <w:r w:rsidRPr="00227C4F">
        <w:rPr>
          <w:b/>
          <w:bCs/>
          <w:kern w:val="32"/>
        </w:rPr>
        <w:t xml:space="preserve">Практика: </w:t>
      </w:r>
      <w:r w:rsidR="007D33EE" w:rsidRPr="00047B54">
        <w:rPr>
          <w:rFonts w:eastAsia="Calibri"/>
        </w:rPr>
        <w:t>Учить рисовать натюрморт при помощи пастели и акварели. Закрепить умение располагать композицию на листе.</w:t>
      </w:r>
    </w:p>
    <w:p w:rsidR="00204EFE" w:rsidRDefault="00204EFE" w:rsidP="00204EFE">
      <w:pPr>
        <w:pStyle w:val="a9"/>
        <w:tabs>
          <w:tab w:val="left" w:pos="1134"/>
        </w:tabs>
        <w:ind w:left="783"/>
        <w:jc w:val="both"/>
        <w:rPr>
          <w:b/>
          <w:bCs/>
          <w:kern w:val="32"/>
        </w:rPr>
      </w:pPr>
    </w:p>
    <w:p w:rsidR="000A74D5" w:rsidRDefault="000A74D5" w:rsidP="000A74D5">
      <w:pPr>
        <w:pStyle w:val="a9"/>
        <w:tabs>
          <w:tab w:val="left" w:pos="1134"/>
        </w:tabs>
        <w:ind w:left="783"/>
        <w:jc w:val="center"/>
        <w:rPr>
          <w:b/>
          <w:bCs/>
          <w:kern w:val="32"/>
        </w:rPr>
      </w:pPr>
      <w:r>
        <w:rPr>
          <w:b/>
          <w:bCs/>
          <w:kern w:val="32"/>
        </w:rPr>
        <w:t>Календарный учебный график реализации дополнительной общеобразовательной общеразвивающей программы художественной направленности «Веселый художник».</w:t>
      </w:r>
    </w:p>
    <w:p w:rsidR="000A74D5" w:rsidRPr="000A74D5" w:rsidRDefault="000A74D5" w:rsidP="00204EFE">
      <w:pPr>
        <w:pStyle w:val="a9"/>
        <w:tabs>
          <w:tab w:val="left" w:pos="1134"/>
        </w:tabs>
        <w:ind w:left="783"/>
        <w:jc w:val="both"/>
        <w:rPr>
          <w:b/>
          <w:bCs/>
          <w:kern w:val="32"/>
        </w:rPr>
      </w:pPr>
    </w:p>
    <w:p w:rsidR="00204EFE" w:rsidRPr="00227C4F" w:rsidRDefault="00204EFE" w:rsidP="00204EFE">
      <w:pPr>
        <w:tabs>
          <w:tab w:val="left" w:pos="368"/>
        </w:tabs>
        <w:jc w:val="both"/>
        <w:rPr>
          <w:b/>
          <w:color w:val="000000" w:themeColor="text1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503"/>
        <w:gridCol w:w="1178"/>
        <w:gridCol w:w="779"/>
        <w:gridCol w:w="1476"/>
        <w:gridCol w:w="1275"/>
        <w:gridCol w:w="709"/>
        <w:gridCol w:w="2552"/>
        <w:gridCol w:w="1559"/>
      </w:tblGrid>
      <w:tr w:rsidR="00204EFE" w:rsidRPr="00227C4F" w:rsidTr="003C7752">
        <w:trPr>
          <w:trHeight w:val="828"/>
        </w:trPr>
        <w:tc>
          <w:tcPr>
            <w:tcW w:w="503" w:type="dxa"/>
          </w:tcPr>
          <w:p w:rsidR="00204EFE" w:rsidRPr="00227C4F" w:rsidRDefault="00204EFE" w:rsidP="009F6CAE">
            <w:pPr>
              <w:jc w:val="both"/>
              <w:rPr>
                <w:b/>
                <w:color w:val="000000" w:themeColor="text1"/>
              </w:rPr>
            </w:pPr>
            <w:r w:rsidRPr="00227C4F">
              <w:rPr>
                <w:b/>
                <w:color w:val="000000" w:themeColor="text1"/>
              </w:rPr>
              <w:t>№</w:t>
            </w:r>
          </w:p>
          <w:p w:rsidR="00204EFE" w:rsidRPr="00227C4F" w:rsidRDefault="00204EFE" w:rsidP="009F6CAE">
            <w:pPr>
              <w:jc w:val="both"/>
              <w:rPr>
                <w:b/>
                <w:color w:val="000000" w:themeColor="text1"/>
              </w:rPr>
            </w:pPr>
            <w:r w:rsidRPr="00227C4F">
              <w:rPr>
                <w:b/>
                <w:color w:val="000000" w:themeColor="text1"/>
              </w:rPr>
              <w:t>п/п</w:t>
            </w:r>
          </w:p>
        </w:tc>
        <w:tc>
          <w:tcPr>
            <w:tcW w:w="1178" w:type="dxa"/>
          </w:tcPr>
          <w:p w:rsidR="00204EFE" w:rsidRPr="00227C4F" w:rsidRDefault="00204EFE" w:rsidP="009F6CAE">
            <w:pPr>
              <w:jc w:val="both"/>
              <w:rPr>
                <w:b/>
                <w:color w:val="000000" w:themeColor="text1"/>
              </w:rPr>
            </w:pPr>
            <w:r w:rsidRPr="00227C4F">
              <w:rPr>
                <w:b/>
                <w:color w:val="000000" w:themeColor="text1"/>
              </w:rPr>
              <w:t xml:space="preserve">Месяц </w:t>
            </w:r>
          </w:p>
        </w:tc>
        <w:tc>
          <w:tcPr>
            <w:tcW w:w="779" w:type="dxa"/>
          </w:tcPr>
          <w:p w:rsidR="00204EFE" w:rsidRPr="00227C4F" w:rsidRDefault="00204EFE" w:rsidP="009F6CAE">
            <w:pPr>
              <w:jc w:val="both"/>
              <w:rPr>
                <w:b/>
                <w:color w:val="000000" w:themeColor="text1"/>
              </w:rPr>
            </w:pPr>
            <w:r w:rsidRPr="00227C4F">
              <w:rPr>
                <w:b/>
                <w:color w:val="000000" w:themeColor="text1"/>
              </w:rPr>
              <w:t xml:space="preserve">Число </w:t>
            </w:r>
          </w:p>
        </w:tc>
        <w:tc>
          <w:tcPr>
            <w:tcW w:w="1476" w:type="dxa"/>
          </w:tcPr>
          <w:p w:rsidR="00204EFE" w:rsidRPr="00227C4F" w:rsidRDefault="00204EFE" w:rsidP="009F6CAE">
            <w:pPr>
              <w:jc w:val="both"/>
              <w:rPr>
                <w:b/>
                <w:color w:val="000000" w:themeColor="text1"/>
              </w:rPr>
            </w:pPr>
            <w:r w:rsidRPr="00227C4F">
              <w:rPr>
                <w:b/>
                <w:color w:val="000000" w:themeColor="text1"/>
              </w:rPr>
              <w:t>Время проведения занятия</w:t>
            </w:r>
          </w:p>
        </w:tc>
        <w:tc>
          <w:tcPr>
            <w:tcW w:w="1275" w:type="dxa"/>
          </w:tcPr>
          <w:p w:rsidR="00204EFE" w:rsidRPr="00227C4F" w:rsidRDefault="00204EFE" w:rsidP="009F6CAE">
            <w:pPr>
              <w:jc w:val="both"/>
              <w:rPr>
                <w:b/>
                <w:color w:val="000000" w:themeColor="text1"/>
              </w:rPr>
            </w:pPr>
            <w:r w:rsidRPr="00227C4F">
              <w:rPr>
                <w:b/>
                <w:color w:val="000000" w:themeColor="text1"/>
              </w:rPr>
              <w:t>Форма занятия</w:t>
            </w:r>
          </w:p>
        </w:tc>
        <w:tc>
          <w:tcPr>
            <w:tcW w:w="709" w:type="dxa"/>
          </w:tcPr>
          <w:p w:rsidR="00204EFE" w:rsidRPr="00227C4F" w:rsidRDefault="00204EFE" w:rsidP="009F6CAE">
            <w:pPr>
              <w:jc w:val="both"/>
              <w:rPr>
                <w:b/>
                <w:color w:val="000000" w:themeColor="text1"/>
              </w:rPr>
            </w:pPr>
            <w:r w:rsidRPr="00227C4F">
              <w:rPr>
                <w:b/>
                <w:color w:val="000000" w:themeColor="text1"/>
              </w:rPr>
              <w:t>Кол-во часов</w:t>
            </w:r>
          </w:p>
        </w:tc>
        <w:tc>
          <w:tcPr>
            <w:tcW w:w="2552" w:type="dxa"/>
          </w:tcPr>
          <w:p w:rsidR="00204EFE" w:rsidRPr="00227C4F" w:rsidRDefault="00204EFE" w:rsidP="009F6CAE">
            <w:pPr>
              <w:jc w:val="both"/>
              <w:rPr>
                <w:b/>
                <w:color w:val="000000" w:themeColor="text1"/>
              </w:rPr>
            </w:pPr>
            <w:r w:rsidRPr="00227C4F">
              <w:rPr>
                <w:b/>
                <w:color w:val="000000" w:themeColor="text1"/>
              </w:rPr>
              <w:t>Тема занятия</w:t>
            </w:r>
          </w:p>
        </w:tc>
        <w:tc>
          <w:tcPr>
            <w:tcW w:w="1559" w:type="dxa"/>
          </w:tcPr>
          <w:p w:rsidR="00204EFE" w:rsidRPr="00227C4F" w:rsidRDefault="00204EFE" w:rsidP="009F6CAE">
            <w:pPr>
              <w:jc w:val="both"/>
              <w:rPr>
                <w:b/>
                <w:color w:val="000000" w:themeColor="text1"/>
              </w:rPr>
            </w:pPr>
            <w:r w:rsidRPr="00227C4F">
              <w:rPr>
                <w:b/>
                <w:color w:val="000000" w:themeColor="text1"/>
              </w:rPr>
              <w:t>Место проведения</w:t>
            </w:r>
          </w:p>
        </w:tc>
      </w:tr>
      <w:tr w:rsidR="00273125" w:rsidRPr="00227C4F" w:rsidTr="003C7752">
        <w:tc>
          <w:tcPr>
            <w:tcW w:w="503" w:type="dxa"/>
          </w:tcPr>
          <w:p w:rsidR="00273125" w:rsidRPr="00227C4F" w:rsidRDefault="00273125" w:rsidP="009F6CAE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1178" w:type="dxa"/>
            <w:vMerge w:val="restart"/>
          </w:tcPr>
          <w:p w:rsidR="00273125" w:rsidRDefault="00273125" w:rsidP="009F6CAE">
            <w:pPr>
              <w:jc w:val="both"/>
              <w:rPr>
                <w:color w:val="000000" w:themeColor="text1"/>
              </w:rPr>
            </w:pPr>
          </w:p>
          <w:p w:rsidR="00273125" w:rsidRPr="00227C4F" w:rsidRDefault="00273125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779" w:type="dxa"/>
          </w:tcPr>
          <w:p w:rsidR="00273125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 w:rsidR="00273125">
              <w:rPr>
                <w:color w:val="000000" w:themeColor="text1"/>
              </w:rPr>
              <w:t>.10</w:t>
            </w:r>
          </w:p>
        </w:tc>
        <w:tc>
          <w:tcPr>
            <w:tcW w:w="1476" w:type="dxa"/>
          </w:tcPr>
          <w:p w:rsidR="00273125" w:rsidRPr="006D77CC" w:rsidRDefault="001C1FC6" w:rsidP="009F6CAE">
            <w:pPr>
              <w:contextualSpacing/>
              <w:jc w:val="both"/>
            </w:pPr>
            <w:r>
              <w:t>15.30–16.00</w:t>
            </w:r>
          </w:p>
        </w:tc>
        <w:tc>
          <w:tcPr>
            <w:tcW w:w="1275" w:type="dxa"/>
          </w:tcPr>
          <w:p w:rsidR="00273125" w:rsidRPr="00227C4F" w:rsidRDefault="00273125" w:rsidP="009F6CAE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273125" w:rsidRPr="00227C4F" w:rsidRDefault="00273125" w:rsidP="009F6CAE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273125" w:rsidRPr="00047B54" w:rsidRDefault="00273125" w:rsidP="00754A57">
            <w:pPr>
              <w:jc w:val="both"/>
            </w:pPr>
            <w:r w:rsidRPr="00047B54">
              <w:t>«И снова здравствуйте!»</w:t>
            </w:r>
          </w:p>
        </w:tc>
        <w:tc>
          <w:tcPr>
            <w:tcW w:w="1559" w:type="dxa"/>
          </w:tcPr>
          <w:p w:rsidR="00273125" w:rsidRPr="00227C4F" w:rsidRDefault="00273125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2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1C1FC6">
              <w:rPr>
                <w:color w:val="000000" w:themeColor="text1"/>
              </w:rPr>
              <w:t>.10</w:t>
            </w:r>
          </w:p>
        </w:tc>
        <w:tc>
          <w:tcPr>
            <w:tcW w:w="1476" w:type="dxa"/>
          </w:tcPr>
          <w:p w:rsidR="001C1FC6" w:rsidRDefault="001C1FC6">
            <w:r w:rsidRPr="00795FC7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«Наше разноцветное лето»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3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1C1FC6">
              <w:rPr>
                <w:color w:val="000000" w:themeColor="text1"/>
              </w:rPr>
              <w:t>.10</w:t>
            </w:r>
          </w:p>
        </w:tc>
        <w:tc>
          <w:tcPr>
            <w:tcW w:w="1476" w:type="dxa"/>
          </w:tcPr>
          <w:p w:rsidR="001C1FC6" w:rsidRDefault="001C1FC6">
            <w:r w:rsidRPr="00795FC7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«Вот и осень наступила»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4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1C1FC6">
              <w:rPr>
                <w:color w:val="000000" w:themeColor="text1"/>
              </w:rPr>
              <w:t>.10</w:t>
            </w:r>
          </w:p>
        </w:tc>
        <w:tc>
          <w:tcPr>
            <w:tcW w:w="1476" w:type="dxa"/>
          </w:tcPr>
          <w:p w:rsidR="001C1FC6" w:rsidRDefault="001C1FC6">
            <w:r w:rsidRPr="00795FC7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«Букет из листьев»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78" w:type="dxa"/>
            <w:vMerge w:val="restart"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Ноябрь</w:t>
            </w: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1FC6">
              <w:rPr>
                <w:color w:val="000000" w:themeColor="text1"/>
              </w:rPr>
              <w:t>.11</w:t>
            </w:r>
          </w:p>
        </w:tc>
        <w:tc>
          <w:tcPr>
            <w:tcW w:w="1476" w:type="dxa"/>
          </w:tcPr>
          <w:p w:rsidR="001C1FC6" w:rsidRDefault="001C1FC6">
            <w:r w:rsidRPr="00795FC7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«Кленовый лист»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1C1FC6">
              <w:rPr>
                <w:color w:val="000000" w:themeColor="text1"/>
              </w:rPr>
              <w:t>.11</w:t>
            </w:r>
          </w:p>
        </w:tc>
        <w:tc>
          <w:tcPr>
            <w:tcW w:w="1476" w:type="dxa"/>
          </w:tcPr>
          <w:p w:rsidR="001C1FC6" w:rsidRDefault="001C1FC6">
            <w:r w:rsidRPr="00795FC7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«Березовая роща»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1C1FC6">
              <w:rPr>
                <w:color w:val="000000" w:themeColor="text1"/>
              </w:rPr>
              <w:t>.11</w:t>
            </w:r>
          </w:p>
        </w:tc>
        <w:tc>
          <w:tcPr>
            <w:tcW w:w="1476" w:type="dxa"/>
          </w:tcPr>
          <w:p w:rsidR="001C1FC6" w:rsidRDefault="001C1FC6">
            <w:r w:rsidRPr="00795FC7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«Осенний натюрморт»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1C1FC6">
              <w:rPr>
                <w:color w:val="000000" w:themeColor="text1"/>
              </w:rPr>
              <w:t>.11</w:t>
            </w:r>
          </w:p>
        </w:tc>
        <w:tc>
          <w:tcPr>
            <w:tcW w:w="1476" w:type="dxa"/>
          </w:tcPr>
          <w:p w:rsidR="001C1FC6" w:rsidRDefault="001C1FC6">
            <w:r w:rsidRPr="00795FC7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«Яблоня»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178" w:type="dxa"/>
            <w:vMerge w:val="restart"/>
          </w:tcPr>
          <w:p w:rsidR="001C1FC6" w:rsidRPr="00227C4F" w:rsidRDefault="001C1FC6" w:rsidP="006D77CC">
            <w:pPr>
              <w:jc w:val="both"/>
              <w:rPr>
                <w:color w:val="000000" w:themeColor="text1"/>
              </w:rPr>
            </w:pPr>
          </w:p>
          <w:p w:rsidR="001C1FC6" w:rsidRPr="00227C4F" w:rsidRDefault="001C1FC6" w:rsidP="006D77CC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Декабрь</w:t>
            </w:r>
          </w:p>
        </w:tc>
        <w:tc>
          <w:tcPr>
            <w:tcW w:w="779" w:type="dxa"/>
          </w:tcPr>
          <w:p w:rsidR="001C1FC6" w:rsidRPr="00227C4F" w:rsidRDefault="00457A81" w:rsidP="001C1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="001C1FC6">
              <w:rPr>
                <w:color w:val="000000" w:themeColor="text1"/>
              </w:rPr>
              <w:t>.12</w:t>
            </w:r>
          </w:p>
        </w:tc>
        <w:tc>
          <w:tcPr>
            <w:tcW w:w="1476" w:type="dxa"/>
          </w:tcPr>
          <w:p w:rsidR="001C1FC6" w:rsidRDefault="001C1FC6">
            <w:r w:rsidRPr="00795FC7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«Птица»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1C1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1C1FC6">
              <w:rPr>
                <w:color w:val="000000" w:themeColor="text1"/>
              </w:rPr>
              <w:t>.12</w:t>
            </w:r>
          </w:p>
        </w:tc>
        <w:tc>
          <w:tcPr>
            <w:tcW w:w="1476" w:type="dxa"/>
          </w:tcPr>
          <w:p w:rsidR="001C1FC6" w:rsidRDefault="001C1FC6">
            <w:r w:rsidRPr="00795FC7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«Осенний дождь»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1C1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1C1FC6">
              <w:rPr>
                <w:color w:val="000000" w:themeColor="text1"/>
              </w:rPr>
              <w:t>.12</w:t>
            </w:r>
          </w:p>
        </w:tc>
        <w:tc>
          <w:tcPr>
            <w:tcW w:w="1476" w:type="dxa"/>
          </w:tcPr>
          <w:p w:rsidR="001C1FC6" w:rsidRDefault="001C1FC6">
            <w:r w:rsidRPr="00795FC7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«Пушисты</w:t>
            </w:r>
            <w:r>
              <w:t>е</w:t>
            </w:r>
            <w:r w:rsidRPr="00047B54">
              <w:t xml:space="preserve"> животные»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1C1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1C1FC6">
              <w:rPr>
                <w:color w:val="000000" w:themeColor="text1"/>
              </w:rPr>
              <w:t>.12</w:t>
            </w:r>
          </w:p>
        </w:tc>
        <w:tc>
          <w:tcPr>
            <w:tcW w:w="1476" w:type="dxa"/>
          </w:tcPr>
          <w:p w:rsidR="001C1FC6" w:rsidRDefault="001C1FC6">
            <w:r w:rsidRPr="005E28F6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«Первый снег»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178" w:type="dxa"/>
            <w:vMerge w:val="restart"/>
          </w:tcPr>
          <w:p w:rsidR="001C1FC6" w:rsidRDefault="001C1FC6" w:rsidP="009F6CAE">
            <w:pPr>
              <w:jc w:val="both"/>
              <w:rPr>
                <w:color w:val="000000" w:themeColor="text1"/>
              </w:rPr>
            </w:pPr>
          </w:p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Январь</w:t>
            </w:r>
          </w:p>
        </w:tc>
        <w:tc>
          <w:tcPr>
            <w:tcW w:w="779" w:type="dxa"/>
          </w:tcPr>
          <w:p w:rsidR="001C1FC6" w:rsidRPr="00227C4F" w:rsidRDefault="00457A81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1C1FC6">
              <w:rPr>
                <w:color w:val="000000" w:themeColor="text1"/>
              </w:rPr>
              <w:t>.01</w:t>
            </w:r>
          </w:p>
        </w:tc>
        <w:tc>
          <w:tcPr>
            <w:tcW w:w="1476" w:type="dxa"/>
          </w:tcPr>
          <w:p w:rsidR="001C1FC6" w:rsidRDefault="001C1FC6">
            <w:r w:rsidRPr="005E28F6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«Снегопад»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1C1FC6">
              <w:rPr>
                <w:color w:val="000000" w:themeColor="text1"/>
              </w:rPr>
              <w:t>.01</w:t>
            </w:r>
          </w:p>
        </w:tc>
        <w:tc>
          <w:tcPr>
            <w:tcW w:w="1476" w:type="dxa"/>
          </w:tcPr>
          <w:p w:rsidR="001C1FC6" w:rsidRDefault="001C1FC6">
            <w:r w:rsidRPr="005E28F6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«Узоры на окне»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1C1FC6">
              <w:rPr>
                <w:color w:val="000000" w:themeColor="text1"/>
              </w:rPr>
              <w:t>.01</w:t>
            </w:r>
          </w:p>
        </w:tc>
        <w:tc>
          <w:tcPr>
            <w:tcW w:w="1476" w:type="dxa"/>
          </w:tcPr>
          <w:p w:rsidR="001C1FC6" w:rsidRDefault="001C1FC6">
            <w:r w:rsidRPr="005E28F6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«Ёлочка нарядная»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CB1773">
            <w:pPr>
              <w:jc w:val="both"/>
              <w:rPr>
                <w:color w:val="000000" w:themeColor="text1"/>
              </w:rPr>
            </w:pPr>
            <w:r w:rsidRPr="00CB177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178" w:type="dxa"/>
            <w:vMerge w:val="restart"/>
          </w:tcPr>
          <w:p w:rsidR="001C1FC6" w:rsidRDefault="001C1FC6" w:rsidP="009F6CAE">
            <w:pPr>
              <w:jc w:val="both"/>
              <w:rPr>
                <w:color w:val="000000" w:themeColor="text1"/>
              </w:rPr>
            </w:pPr>
          </w:p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Февраль</w:t>
            </w: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="001C1FC6">
              <w:rPr>
                <w:color w:val="000000" w:themeColor="text1"/>
              </w:rPr>
              <w:t>.02</w:t>
            </w:r>
          </w:p>
        </w:tc>
        <w:tc>
          <w:tcPr>
            <w:tcW w:w="1476" w:type="dxa"/>
          </w:tcPr>
          <w:p w:rsidR="001C1FC6" w:rsidRDefault="001C1FC6">
            <w:r w:rsidRPr="005E28F6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«Снегири»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1C1FC6">
              <w:rPr>
                <w:color w:val="000000" w:themeColor="text1"/>
              </w:rPr>
              <w:t>.02</w:t>
            </w:r>
          </w:p>
        </w:tc>
        <w:tc>
          <w:tcPr>
            <w:tcW w:w="1476" w:type="dxa"/>
          </w:tcPr>
          <w:p w:rsidR="001C1FC6" w:rsidRDefault="001C1FC6">
            <w:r w:rsidRPr="005E28F6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«Лисичка-сестричка»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1C1FC6">
              <w:rPr>
                <w:color w:val="000000" w:themeColor="text1"/>
              </w:rPr>
              <w:t>.02</w:t>
            </w:r>
          </w:p>
        </w:tc>
        <w:tc>
          <w:tcPr>
            <w:tcW w:w="1476" w:type="dxa"/>
          </w:tcPr>
          <w:p w:rsidR="001C1FC6" w:rsidRDefault="001C1FC6">
            <w:r w:rsidRPr="005E28F6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«Мишка на севере»</w:t>
            </w:r>
          </w:p>
        </w:tc>
        <w:tc>
          <w:tcPr>
            <w:tcW w:w="1559" w:type="dxa"/>
          </w:tcPr>
          <w:p w:rsidR="001C1FC6" w:rsidRPr="00896395" w:rsidRDefault="001C1FC6">
            <w:pPr>
              <w:rPr>
                <w:color w:val="000000" w:themeColor="text1"/>
              </w:rPr>
            </w:pPr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1C1FC6">
              <w:rPr>
                <w:color w:val="000000" w:themeColor="text1"/>
              </w:rPr>
              <w:t>.02</w:t>
            </w:r>
          </w:p>
        </w:tc>
        <w:tc>
          <w:tcPr>
            <w:tcW w:w="1476" w:type="dxa"/>
          </w:tcPr>
          <w:p w:rsidR="001C1FC6" w:rsidRDefault="001C1FC6">
            <w:r w:rsidRPr="005E28F6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«Кот на луне»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78" w:type="dxa"/>
            <w:vMerge w:val="restart"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="001C1FC6">
              <w:rPr>
                <w:color w:val="000000" w:themeColor="text1"/>
              </w:rPr>
              <w:t>.03</w:t>
            </w:r>
          </w:p>
        </w:tc>
        <w:tc>
          <w:tcPr>
            <w:tcW w:w="1476" w:type="dxa"/>
          </w:tcPr>
          <w:p w:rsidR="001C1FC6" w:rsidRDefault="001C1FC6">
            <w:r w:rsidRPr="005E28F6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«Открытка для мамы»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1C1FC6">
              <w:rPr>
                <w:color w:val="000000" w:themeColor="text1"/>
              </w:rPr>
              <w:t>.03</w:t>
            </w:r>
          </w:p>
        </w:tc>
        <w:tc>
          <w:tcPr>
            <w:tcW w:w="1476" w:type="dxa"/>
          </w:tcPr>
          <w:p w:rsidR="001C1FC6" w:rsidRDefault="001C1FC6">
            <w:r w:rsidRPr="005E28F6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«Лучший друг»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1C1FC6">
              <w:rPr>
                <w:color w:val="000000" w:themeColor="text1"/>
              </w:rPr>
              <w:t>.03</w:t>
            </w:r>
          </w:p>
        </w:tc>
        <w:tc>
          <w:tcPr>
            <w:tcW w:w="1476" w:type="dxa"/>
          </w:tcPr>
          <w:p w:rsidR="001C1FC6" w:rsidRDefault="001C1FC6">
            <w:r w:rsidRPr="005E28F6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«Динозавры»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1C1FC6">
              <w:rPr>
                <w:color w:val="000000" w:themeColor="text1"/>
              </w:rPr>
              <w:t>.03</w:t>
            </w:r>
          </w:p>
        </w:tc>
        <w:tc>
          <w:tcPr>
            <w:tcW w:w="1476" w:type="dxa"/>
          </w:tcPr>
          <w:p w:rsidR="001C1FC6" w:rsidRDefault="001C1FC6">
            <w:r w:rsidRPr="005E28F6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«Морская черепаха»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178" w:type="dxa"/>
            <w:vMerge w:val="restart"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 w:rsidR="001C1FC6">
              <w:rPr>
                <w:color w:val="000000" w:themeColor="text1"/>
              </w:rPr>
              <w:t>.04</w:t>
            </w:r>
          </w:p>
        </w:tc>
        <w:tc>
          <w:tcPr>
            <w:tcW w:w="1476" w:type="dxa"/>
          </w:tcPr>
          <w:p w:rsidR="001C1FC6" w:rsidRDefault="001C1FC6">
            <w:r w:rsidRPr="005E28F6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«Хохломские узоры»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1C1FC6">
              <w:rPr>
                <w:color w:val="000000" w:themeColor="text1"/>
              </w:rPr>
              <w:t>.04</w:t>
            </w:r>
          </w:p>
        </w:tc>
        <w:tc>
          <w:tcPr>
            <w:tcW w:w="1476" w:type="dxa"/>
          </w:tcPr>
          <w:p w:rsidR="001C1FC6" w:rsidRDefault="001C1FC6">
            <w:r w:rsidRPr="005E28F6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«Первоцветы»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1C1FC6">
              <w:rPr>
                <w:color w:val="000000" w:themeColor="text1"/>
              </w:rPr>
              <w:t>.04</w:t>
            </w:r>
          </w:p>
        </w:tc>
        <w:tc>
          <w:tcPr>
            <w:tcW w:w="1476" w:type="dxa"/>
          </w:tcPr>
          <w:p w:rsidR="001C1FC6" w:rsidRDefault="001C1FC6">
            <w:r w:rsidRPr="005E28F6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«Торт с воздушным кремом»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1C1FC6">
              <w:rPr>
                <w:color w:val="000000" w:themeColor="text1"/>
              </w:rPr>
              <w:t>.04</w:t>
            </w:r>
          </w:p>
        </w:tc>
        <w:tc>
          <w:tcPr>
            <w:tcW w:w="1476" w:type="dxa"/>
          </w:tcPr>
          <w:p w:rsidR="001C1FC6" w:rsidRDefault="001C1FC6">
            <w:r w:rsidRPr="005E28F6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«Весна красна»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178" w:type="dxa"/>
            <w:vMerge w:val="restart"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="001C1FC6">
              <w:rPr>
                <w:color w:val="000000" w:themeColor="text1"/>
              </w:rPr>
              <w:t>.05</w:t>
            </w:r>
          </w:p>
        </w:tc>
        <w:tc>
          <w:tcPr>
            <w:tcW w:w="1476" w:type="dxa"/>
          </w:tcPr>
          <w:p w:rsidR="001C1FC6" w:rsidRDefault="001C1FC6">
            <w:r w:rsidRPr="005E28F6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«Цветы в вазе»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1C1FC6">
              <w:rPr>
                <w:color w:val="000000" w:themeColor="text1"/>
              </w:rPr>
              <w:t>.05</w:t>
            </w:r>
          </w:p>
        </w:tc>
        <w:tc>
          <w:tcPr>
            <w:tcW w:w="1476" w:type="dxa"/>
          </w:tcPr>
          <w:p w:rsidR="001C1FC6" w:rsidRDefault="001C1FC6">
            <w:r w:rsidRPr="00205601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«Фотографии из космоса»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1C1FC6">
              <w:rPr>
                <w:color w:val="000000" w:themeColor="text1"/>
              </w:rPr>
              <w:t>.05</w:t>
            </w:r>
          </w:p>
        </w:tc>
        <w:tc>
          <w:tcPr>
            <w:tcW w:w="1476" w:type="dxa"/>
          </w:tcPr>
          <w:p w:rsidR="001C1FC6" w:rsidRDefault="001C1FC6">
            <w:r w:rsidRPr="00205601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«Верба»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  <w:r w:rsidR="001C1FC6">
              <w:rPr>
                <w:color w:val="000000" w:themeColor="text1"/>
              </w:rPr>
              <w:t>05</w:t>
            </w:r>
          </w:p>
        </w:tc>
        <w:tc>
          <w:tcPr>
            <w:tcW w:w="1476" w:type="dxa"/>
          </w:tcPr>
          <w:p w:rsidR="001C1FC6" w:rsidRDefault="001C1FC6">
            <w:r w:rsidRPr="00205601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«Пасхальный кулич»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c>
          <w:tcPr>
            <w:tcW w:w="503" w:type="dxa"/>
          </w:tcPr>
          <w:p w:rsidR="001C1FC6" w:rsidRPr="00227C4F" w:rsidRDefault="001C1FC6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178" w:type="dxa"/>
            <w:vMerge w:val="restart"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="001C1FC6">
              <w:rPr>
                <w:color w:val="000000" w:themeColor="text1"/>
              </w:rPr>
              <w:t>.06</w:t>
            </w:r>
          </w:p>
        </w:tc>
        <w:tc>
          <w:tcPr>
            <w:tcW w:w="1476" w:type="dxa"/>
          </w:tcPr>
          <w:p w:rsidR="001C1FC6" w:rsidRDefault="001C1FC6">
            <w:r w:rsidRPr="00205601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«Пчёлки»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rPr>
          <w:trHeight w:val="15"/>
        </w:trPr>
        <w:tc>
          <w:tcPr>
            <w:tcW w:w="503" w:type="dxa"/>
          </w:tcPr>
          <w:p w:rsidR="001C1FC6" w:rsidRPr="00227C4F" w:rsidRDefault="001C1FC6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1C1FC6">
              <w:rPr>
                <w:color w:val="000000" w:themeColor="text1"/>
              </w:rPr>
              <w:t>.06</w:t>
            </w:r>
          </w:p>
        </w:tc>
        <w:tc>
          <w:tcPr>
            <w:tcW w:w="1476" w:type="dxa"/>
          </w:tcPr>
          <w:p w:rsidR="001C1FC6" w:rsidRDefault="001C1FC6">
            <w:r w:rsidRPr="00205601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«Вечный огонь»</w:t>
            </w:r>
          </w:p>
        </w:tc>
        <w:tc>
          <w:tcPr>
            <w:tcW w:w="1559" w:type="dxa"/>
          </w:tcPr>
          <w:p w:rsidR="001C1FC6" w:rsidRDefault="001C1FC6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rPr>
          <w:trHeight w:val="15"/>
        </w:trPr>
        <w:tc>
          <w:tcPr>
            <w:tcW w:w="503" w:type="dxa"/>
          </w:tcPr>
          <w:p w:rsidR="001C1FC6" w:rsidRPr="00227C4F" w:rsidRDefault="001C1FC6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1C1FC6">
              <w:rPr>
                <w:color w:val="000000" w:themeColor="text1"/>
              </w:rPr>
              <w:t>.06</w:t>
            </w:r>
          </w:p>
        </w:tc>
        <w:tc>
          <w:tcPr>
            <w:tcW w:w="1476" w:type="dxa"/>
          </w:tcPr>
          <w:p w:rsidR="001C1FC6" w:rsidRDefault="001C1FC6">
            <w:r w:rsidRPr="00205601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«Зайчик»</w:t>
            </w:r>
          </w:p>
        </w:tc>
        <w:tc>
          <w:tcPr>
            <w:tcW w:w="1559" w:type="dxa"/>
          </w:tcPr>
          <w:p w:rsidR="001C1FC6" w:rsidRPr="00896395" w:rsidRDefault="001C1FC6">
            <w:pPr>
              <w:rPr>
                <w:color w:val="000000" w:themeColor="text1"/>
              </w:rPr>
            </w:pPr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227C4F" w:rsidTr="003C7752">
        <w:trPr>
          <w:trHeight w:val="15"/>
        </w:trPr>
        <w:tc>
          <w:tcPr>
            <w:tcW w:w="503" w:type="dxa"/>
          </w:tcPr>
          <w:p w:rsidR="001C1FC6" w:rsidRPr="00227C4F" w:rsidRDefault="001C1FC6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178" w:type="dxa"/>
            <w:vMerge/>
          </w:tcPr>
          <w:p w:rsidR="001C1FC6" w:rsidRPr="00227C4F" w:rsidRDefault="001C1FC6" w:rsidP="009F6C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1A30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1C1FC6">
              <w:rPr>
                <w:color w:val="000000" w:themeColor="text1"/>
              </w:rPr>
              <w:t>.06</w:t>
            </w:r>
          </w:p>
        </w:tc>
        <w:tc>
          <w:tcPr>
            <w:tcW w:w="1476" w:type="dxa"/>
          </w:tcPr>
          <w:p w:rsidR="001C1FC6" w:rsidRDefault="001C1FC6">
            <w:r w:rsidRPr="00205601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1A307D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1A307D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«Путешествие в Египет»</w:t>
            </w:r>
          </w:p>
        </w:tc>
        <w:tc>
          <w:tcPr>
            <w:tcW w:w="1559" w:type="dxa"/>
          </w:tcPr>
          <w:p w:rsidR="001C1FC6" w:rsidRDefault="001C1FC6" w:rsidP="001A307D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Tr="00C22B73">
        <w:tc>
          <w:tcPr>
            <w:tcW w:w="503" w:type="dxa"/>
          </w:tcPr>
          <w:p w:rsidR="001C1FC6" w:rsidRPr="00227C4F" w:rsidRDefault="001C1FC6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178" w:type="dxa"/>
            <w:vMerge w:val="restart"/>
          </w:tcPr>
          <w:p w:rsidR="001C1FC6" w:rsidRPr="00227C4F" w:rsidRDefault="001C1FC6" w:rsidP="00C22B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779" w:type="dxa"/>
          </w:tcPr>
          <w:p w:rsidR="001C1FC6" w:rsidRPr="00227C4F" w:rsidRDefault="00457A81" w:rsidP="001A30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</w:t>
            </w:r>
            <w:r w:rsidR="001C1FC6">
              <w:rPr>
                <w:color w:val="000000" w:themeColor="text1"/>
              </w:rPr>
              <w:t>.07</w:t>
            </w:r>
          </w:p>
        </w:tc>
        <w:tc>
          <w:tcPr>
            <w:tcW w:w="1476" w:type="dxa"/>
          </w:tcPr>
          <w:p w:rsidR="001C1FC6" w:rsidRDefault="001C1FC6">
            <w:r w:rsidRPr="00205601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1A307D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1A307D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«Чунга-Чанга»</w:t>
            </w:r>
          </w:p>
        </w:tc>
        <w:tc>
          <w:tcPr>
            <w:tcW w:w="1559" w:type="dxa"/>
          </w:tcPr>
          <w:p w:rsidR="001C1FC6" w:rsidRDefault="001C1FC6" w:rsidP="001A307D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Tr="00C22B73">
        <w:trPr>
          <w:trHeight w:val="15"/>
        </w:trPr>
        <w:tc>
          <w:tcPr>
            <w:tcW w:w="503" w:type="dxa"/>
          </w:tcPr>
          <w:p w:rsidR="001C1FC6" w:rsidRPr="00227C4F" w:rsidRDefault="001C1FC6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178" w:type="dxa"/>
            <w:vMerge/>
          </w:tcPr>
          <w:p w:rsidR="001C1FC6" w:rsidRPr="00227C4F" w:rsidRDefault="001C1FC6" w:rsidP="001A307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1A30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1C1FC6">
              <w:rPr>
                <w:color w:val="000000" w:themeColor="text1"/>
              </w:rPr>
              <w:t>.07</w:t>
            </w:r>
          </w:p>
        </w:tc>
        <w:tc>
          <w:tcPr>
            <w:tcW w:w="1476" w:type="dxa"/>
          </w:tcPr>
          <w:p w:rsidR="001C1FC6" w:rsidRDefault="001C1FC6">
            <w:r w:rsidRPr="00205601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1A307D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1A307D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«Мотылек»</w:t>
            </w:r>
          </w:p>
        </w:tc>
        <w:tc>
          <w:tcPr>
            <w:tcW w:w="1559" w:type="dxa"/>
          </w:tcPr>
          <w:p w:rsidR="001C1FC6" w:rsidRDefault="001C1FC6" w:rsidP="001A307D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Tr="00C22B73">
        <w:trPr>
          <w:trHeight w:val="15"/>
        </w:trPr>
        <w:tc>
          <w:tcPr>
            <w:tcW w:w="503" w:type="dxa"/>
          </w:tcPr>
          <w:p w:rsidR="001C1FC6" w:rsidRPr="00227C4F" w:rsidRDefault="001C1FC6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1178" w:type="dxa"/>
            <w:vMerge/>
          </w:tcPr>
          <w:p w:rsidR="001C1FC6" w:rsidRPr="00227C4F" w:rsidRDefault="001C1FC6" w:rsidP="001A307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1A30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1C1FC6">
              <w:rPr>
                <w:color w:val="000000" w:themeColor="text1"/>
              </w:rPr>
              <w:t>.07</w:t>
            </w:r>
          </w:p>
        </w:tc>
        <w:tc>
          <w:tcPr>
            <w:tcW w:w="1476" w:type="dxa"/>
          </w:tcPr>
          <w:p w:rsidR="001C1FC6" w:rsidRDefault="001C1FC6">
            <w:r w:rsidRPr="00205601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1A307D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1A30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«Краб и кораллы»</w:t>
            </w:r>
          </w:p>
        </w:tc>
        <w:tc>
          <w:tcPr>
            <w:tcW w:w="1559" w:type="dxa"/>
          </w:tcPr>
          <w:p w:rsidR="001C1FC6" w:rsidRPr="00896395" w:rsidRDefault="001C1FC6" w:rsidP="001A307D">
            <w:pPr>
              <w:rPr>
                <w:color w:val="000000" w:themeColor="text1"/>
              </w:rPr>
            </w:pPr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896395" w:rsidTr="00C22B73">
        <w:trPr>
          <w:trHeight w:val="15"/>
        </w:trPr>
        <w:tc>
          <w:tcPr>
            <w:tcW w:w="503" w:type="dxa"/>
          </w:tcPr>
          <w:p w:rsidR="001C1FC6" w:rsidRPr="00227C4F" w:rsidRDefault="001C1FC6" w:rsidP="001A30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1178" w:type="dxa"/>
            <w:vMerge/>
          </w:tcPr>
          <w:p w:rsidR="001C1FC6" w:rsidRPr="00227C4F" w:rsidRDefault="001C1FC6" w:rsidP="001A307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1A30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1C1FC6">
              <w:rPr>
                <w:color w:val="000000" w:themeColor="text1"/>
              </w:rPr>
              <w:t>.07</w:t>
            </w:r>
          </w:p>
        </w:tc>
        <w:tc>
          <w:tcPr>
            <w:tcW w:w="1476" w:type="dxa"/>
          </w:tcPr>
          <w:p w:rsidR="001C1FC6" w:rsidRDefault="001C1FC6">
            <w:r w:rsidRPr="00205601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1A307D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1A307D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«Фламинго»</w:t>
            </w:r>
          </w:p>
        </w:tc>
        <w:tc>
          <w:tcPr>
            <w:tcW w:w="1559" w:type="dxa"/>
          </w:tcPr>
          <w:p w:rsidR="001C1FC6" w:rsidRDefault="001C1FC6" w:rsidP="001A307D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Tr="00C22B73">
        <w:tc>
          <w:tcPr>
            <w:tcW w:w="503" w:type="dxa"/>
          </w:tcPr>
          <w:p w:rsidR="001C1FC6" w:rsidRPr="00227C4F" w:rsidRDefault="001C1FC6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178" w:type="dxa"/>
            <w:vMerge w:val="restart"/>
          </w:tcPr>
          <w:p w:rsidR="001C1FC6" w:rsidRPr="00227C4F" w:rsidRDefault="001C1FC6" w:rsidP="001A30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779" w:type="dxa"/>
          </w:tcPr>
          <w:p w:rsidR="001C1FC6" w:rsidRPr="00227C4F" w:rsidRDefault="00457A81" w:rsidP="001C1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1FC6">
              <w:rPr>
                <w:color w:val="000000" w:themeColor="text1"/>
              </w:rPr>
              <w:t>.08</w:t>
            </w:r>
          </w:p>
        </w:tc>
        <w:tc>
          <w:tcPr>
            <w:tcW w:w="1476" w:type="dxa"/>
          </w:tcPr>
          <w:p w:rsidR="001C1FC6" w:rsidRDefault="001C1FC6">
            <w:r w:rsidRPr="00205601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1A307D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1A307D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«Ландыши»</w:t>
            </w:r>
          </w:p>
        </w:tc>
        <w:tc>
          <w:tcPr>
            <w:tcW w:w="1559" w:type="dxa"/>
          </w:tcPr>
          <w:p w:rsidR="001C1FC6" w:rsidRDefault="001C1FC6" w:rsidP="001A307D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Tr="00C22B73">
        <w:trPr>
          <w:trHeight w:val="15"/>
        </w:trPr>
        <w:tc>
          <w:tcPr>
            <w:tcW w:w="503" w:type="dxa"/>
          </w:tcPr>
          <w:p w:rsidR="001C1FC6" w:rsidRPr="00227C4F" w:rsidRDefault="001C1FC6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178" w:type="dxa"/>
            <w:vMerge/>
          </w:tcPr>
          <w:p w:rsidR="001C1FC6" w:rsidRPr="00227C4F" w:rsidRDefault="001C1FC6" w:rsidP="001A307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1C1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1C1FC6">
              <w:rPr>
                <w:color w:val="000000" w:themeColor="text1"/>
              </w:rPr>
              <w:t>.08</w:t>
            </w:r>
          </w:p>
        </w:tc>
        <w:tc>
          <w:tcPr>
            <w:tcW w:w="1476" w:type="dxa"/>
          </w:tcPr>
          <w:p w:rsidR="001C1FC6" w:rsidRDefault="001C1FC6">
            <w:r w:rsidRPr="00205601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1A307D">
            <w:pPr>
              <w:jc w:val="both"/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1A307D">
            <w:pPr>
              <w:jc w:val="both"/>
            </w:pPr>
            <w:r w:rsidRPr="00227C4F"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 xml:space="preserve">«Божья коровка» </w:t>
            </w:r>
          </w:p>
        </w:tc>
        <w:tc>
          <w:tcPr>
            <w:tcW w:w="1559" w:type="dxa"/>
          </w:tcPr>
          <w:p w:rsidR="001C1FC6" w:rsidRDefault="001C1FC6" w:rsidP="001A307D"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Tr="00C22B73">
        <w:trPr>
          <w:trHeight w:val="15"/>
        </w:trPr>
        <w:tc>
          <w:tcPr>
            <w:tcW w:w="503" w:type="dxa"/>
          </w:tcPr>
          <w:p w:rsidR="001C1FC6" w:rsidRPr="00227C4F" w:rsidRDefault="001C1FC6" w:rsidP="001A30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178" w:type="dxa"/>
            <w:vMerge/>
          </w:tcPr>
          <w:p w:rsidR="001C1FC6" w:rsidRPr="00227C4F" w:rsidRDefault="001C1FC6" w:rsidP="001A307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1C1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1C1FC6">
              <w:rPr>
                <w:color w:val="000000" w:themeColor="text1"/>
              </w:rPr>
              <w:t>.08</w:t>
            </w:r>
          </w:p>
        </w:tc>
        <w:tc>
          <w:tcPr>
            <w:tcW w:w="1476" w:type="dxa"/>
          </w:tcPr>
          <w:p w:rsidR="001C1FC6" w:rsidRDefault="001C1FC6">
            <w:r w:rsidRPr="00205601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1A307D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1A30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«Закат над водой»</w:t>
            </w:r>
          </w:p>
        </w:tc>
        <w:tc>
          <w:tcPr>
            <w:tcW w:w="1559" w:type="dxa"/>
          </w:tcPr>
          <w:p w:rsidR="001C1FC6" w:rsidRPr="00896395" w:rsidRDefault="001C1FC6" w:rsidP="001A307D">
            <w:pPr>
              <w:rPr>
                <w:color w:val="000000" w:themeColor="text1"/>
              </w:rPr>
            </w:pPr>
            <w:r w:rsidRPr="00896395">
              <w:rPr>
                <w:color w:val="000000" w:themeColor="text1"/>
              </w:rPr>
              <w:t>Изостудия</w:t>
            </w:r>
          </w:p>
        </w:tc>
      </w:tr>
      <w:tr w:rsidR="001C1FC6" w:rsidRPr="00896395" w:rsidTr="00C22B73">
        <w:trPr>
          <w:trHeight w:val="15"/>
        </w:trPr>
        <w:tc>
          <w:tcPr>
            <w:tcW w:w="503" w:type="dxa"/>
          </w:tcPr>
          <w:p w:rsidR="001C1FC6" w:rsidRPr="00227C4F" w:rsidRDefault="001C1FC6" w:rsidP="00CB17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1178" w:type="dxa"/>
            <w:vMerge/>
          </w:tcPr>
          <w:p w:rsidR="001C1FC6" w:rsidRPr="00227C4F" w:rsidRDefault="001C1FC6" w:rsidP="001A307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9" w:type="dxa"/>
          </w:tcPr>
          <w:p w:rsidR="001C1FC6" w:rsidRPr="00227C4F" w:rsidRDefault="00457A81" w:rsidP="001C1F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1C1FC6">
              <w:rPr>
                <w:color w:val="000000" w:themeColor="text1"/>
              </w:rPr>
              <w:t>.08</w:t>
            </w:r>
          </w:p>
        </w:tc>
        <w:tc>
          <w:tcPr>
            <w:tcW w:w="1476" w:type="dxa"/>
          </w:tcPr>
          <w:p w:rsidR="001C1FC6" w:rsidRDefault="001C1FC6">
            <w:r w:rsidRPr="00205601">
              <w:t>15.30–16.00</w:t>
            </w:r>
          </w:p>
        </w:tc>
        <w:tc>
          <w:tcPr>
            <w:tcW w:w="1275" w:type="dxa"/>
          </w:tcPr>
          <w:p w:rsidR="001C1FC6" w:rsidRPr="00227C4F" w:rsidRDefault="001C1FC6" w:rsidP="00EF1459">
            <w:pPr>
              <w:jc w:val="both"/>
              <w:rPr>
                <w:color w:val="000000" w:themeColor="text1"/>
              </w:rPr>
            </w:pPr>
            <w:r w:rsidRPr="00227C4F">
              <w:rPr>
                <w:color w:val="000000" w:themeColor="text1"/>
              </w:rPr>
              <w:t>групповая</w:t>
            </w:r>
          </w:p>
        </w:tc>
        <w:tc>
          <w:tcPr>
            <w:tcW w:w="709" w:type="dxa"/>
          </w:tcPr>
          <w:p w:rsidR="001C1FC6" w:rsidRPr="00227C4F" w:rsidRDefault="001C1FC6" w:rsidP="00EF145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2" w:type="dxa"/>
          </w:tcPr>
          <w:p w:rsidR="001C1FC6" w:rsidRPr="00047B54" w:rsidRDefault="001C1FC6" w:rsidP="00754A57">
            <w:pPr>
              <w:jc w:val="both"/>
            </w:pPr>
            <w:r w:rsidRPr="00047B54">
              <w:t>«Киви»</w:t>
            </w:r>
          </w:p>
        </w:tc>
        <w:tc>
          <w:tcPr>
            <w:tcW w:w="1559" w:type="dxa"/>
          </w:tcPr>
          <w:p w:rsidR="001C1FC6" w:rsidRPr="00896395" w:rsidRDefault="001C1FC6" w:rsidP="001A307D">
            <w:pPr>
              <w:rPr>
                <w:color w:val="000000" w:themeColor="text1"/>
              </w:rPr>
            </w:pPr>
            <w:r w:rsidRPr="00896395">
              <w:rPr>
                <w:color w:val="000000" w:themeColor="text1"/>
              </w:rPr>
              <w:t>Изостудия</w:t>
            </w:r>
          </w:p>
        </w:tc>
      </w:tr>
    </w:tbl>
    <w:p w:rsidR="00261FAC" w:rsidRDefault="00261FAC" w:rsidP="00261FAC">
      <w:pPr>
        <w:jc w:val="center"/>
        <w:rPr>
          <w:b/>
          <w:sz w:val="28"/>
        </w:rPr>
      </w:pPr>
    </w:p>
    <w:p w:rsidR="000D192F" w:rsidRDefault="000D192F" w:rsidP="00261FAC">
      <w:pPr>
        <w:jc w:val="center"/>
        <w:rPr>
          <w:b/>
        </w:rPr>
      </w:pPr>
    </w:p>
    <w:p w:rsidR="000D192F" w:rsidRDefault="000D192F" w:rsidP="00261FAC">
      <w:pPr>
        <w:jc w:val="center"/>
        <w:rPr>
          <w:b/>
        </w:rPr>
      </w:pPr>
    </w:p>
    <w:p w:rsidR="000D192F" w:rsidRDefault="000D192F" w:rsidP="0054443E">
      <w:pPr>
        <w:rPr>
          <w:b/>
        </w:rPr>
      </w:pPr>
    </w:p>
    <w:p w:rsidR="000D192F" w:rsidRDefault="000D192F" w:rsidP="00261FAC">
      <w:pPr>
        <w:jc w:val="center"/>
        <w:rPr>
          <w:b/>
        </w:rPr>
      </w:pPr>
    </w:p>
    <w:p w:rsidR="00261FAC" w:rsidRPr="00491788" w:rsidRDefault="00261FAC" w:rsidP="00261FAC">
      <w:pPr>
        <w:jc w:val="center"/>
        <w:rPr>
          <w:b/>
        </w:rPr>
      </w:pPr>
      <w:bookmarkStart w:id="0" w:name="_GoBack"/>
      <w:bookmarkEnd w:id="0"/>
      <w:r w:rsidRPr="00491788">
        <w:rPr>
          <w:b/>
        </w:rPr>
        <w:t xml:space="preserve">Календарный учебный график </w:t>
      </w:r>
    </w:p>
    <w:p w:rsidR="00261FAC" w:rsidRPr="00491788" w:rsidRDefault="00261FAC" w:rsidP="00261FAC">
      <w:pPr>
        <w:tabs>
          <w:tab w:val="left" w:pos="3585"/>
        </w:tabs>
        <w:rPr>
          <w:b/>
          <w:sz w:val="22"/>
        </w:rPr>
      </w:pPr>
    </w:p>
    <w:p w:rsidR="00261FAC" w:rsidRPr="004F4AE3" w:rsidRDefault="00261FAC" w:rsidP="00261FAC">
      <w:pPr>
        <w:tabs>
          <w:tab w:val="left" w:pos="358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4"/>
        <w:gridCol w:w="3191"/>
      </w:tblGrid>
      <w:tr w:rsidR="00261FAC" w:rsidRPr="004F4AE3" w:rsidTr="00FA6DD2">
        <w:tc>
          <w:tcPr>
            <w:tcW w:w="675" w:type="dxa"/>
          </w:tcPr>
          <w:p w:rsidR="00261FAC" w:rsidRPr="004F4AE3" w:rsidRDefault="00261FAC" w:rsidP="00677E3E">
            <w:pPr>
              <w:tabs>
                <w:tab w:val="left" w:pos="3585"/>
              </w:tabs>
              <w:jc w:val="center"/>
            </w:pPr>
            <w:r w:rsidRPr="004F4AE3">
              <w:t>№</w:t>
            </w:r>
          </w:p>
        </w:tc>
        <w:tc>
          <w:tcPr>
            <w:tcW w:w="5704" w:type="dxa"/>
          </w:tcPr>
          <w:p w:rsidR="00261FAC" w:rsidRPr="004F4AE3" w:rsidRDefault="00261FAC" w:rsidP="00677E3E">
            <w:pPr>
              <w:tabs>
                <w:tab w:val="left" w:pos="3585"/>
              </w:tabs>
              <w:jc w:val="center"/>
            </w:pPr>
            <w:r w:rsidRPr="004F4AE3">
              <w:t>содержание</w:t>
            </w:r>
          </w:p>
        </w:tc>
        <w:tc>
          <w:tcPr>
            <w:tcW w:w="3191" w:type="dxa"/>
          </w:tcPr>
          <w:p w:rsidR="00261FAC" w:rsidRPr="004F4AE3" w:rsidRDefault="00261FAC" w:rsidP="00677E3E">
            <w:pPr>
              <w:tabs>
                <w:tab w:val="left" w:pos="3585"/>
              </w:tabs>
              <w:jc w:val="center"/>
            </w:pPr>
            <w:r w:rsidRPr="004F4AE3">
              <w:t>дата</w:t>
            </w:r>
          </w:p>
        </w:tc>
      </w:tr>
      <w:tr w:rsidR="00457A81" w:rsidRPr="004F4AE3" w:rsidTr="00FA6DD2">
        <w:tc>
          <w:tcPr>
            <w:tcW w:w="675" w:type="dxa"/>
          </w:tcPr>
          <w:p w:rsidR="00457A81" w:rsidRPr="004F4AE3" w:rsidRDefault="00457A81" w:rsidP="00677E3E">
            <w:pPr>
              <w:tabs>
                <w:tab w:val="left" w:pos="3585"/>
              </w:tabs>
              <w:jc w:val="center"/>
            </w:pPr>
            <w:r w:rsidRPr="004F4AE3">
              <w:t>1</w:t>
            </w:r>
          </w:p>
        </w:tc>
        <w:tc>
          <w:tcPr>
            <w:tcW w:w="5704" w:type="dxa"/>
          </w:tcPr>
          <w:p w:rsidR="00457A81" w:rsidRPr="004F4AE3" w:rsidRDefault="00457A81" w:rsidP="00677E3E">
            <w:pPr>
              <w:tabs>
                <w:tab w:val="left" w:pos="3585"/>
              </w:tabs>
              <w:jc w:val="center"/>
            </w:pPr>
            <w:r w:rsidRPr="004F4AE3">
              <w:t>Начало проведения</w:t>
            </w:r>
          </w:p>
        </w:tc>
        <w:tc>
          <w:tcPr>
            <w:tcW w:w="3191" w:type="dxa"/>
          </w:tcPr>
          <w:p w:rsidR="00457A81" w:rsidRPr="00110846" w:rsidRDefault="00457A81" w:rsidP="009514FC">
            <w:pPr>
              <w:tabs>
                <w:tab w:val="left" w:pos="3585"/>
              </w:tabs>
              <w:jc w:val="center"/>
            </w:pPr>
            <w:r>
              <w:t>01.10</w:t>
            </w:r>
            <w:r w:rsidRPr="00110846">
              <w:t>. 20</w:t>
            </w:r>
            <w:r>
              <w:t>20</w:t>
            </w:r>
            <w:r w:rsidRPr="00110846">
              <w:t xml:space="preserve"> г.</w:t>
            </w:r>
          </w:p>
        </w:tc>
      </w:tr>
      <w:tr w:rsidR="00457A81" w:rsidRPr="004F4AE3" w:rsidTr="00FA6DD2">
        <w:tc>
          <w:tcPr>
            <w:tcW w:w="675" w:type="dxa"/>
          </w:tcPr>
          <w:p w:rsidR="00457A81" w:rsidRPr="004F4AE3" w:rsidRDefault="00457A81" w:rsidP="00AD2837">
            <w:pPr>
              <w:tabs>
                <w:tab w:val="left" w:pos="3585"/>
              </w:tabs>
              <w:jc w:val="center"/>
            </w:pPr>
            <w:r>
              <w:t>2</w:t>
            </w:r>
          </w:p>
        </w:tc>
        <w:tc>
          <w:tcPr>
            <w:tcW w:w="5704" w:type="dxa"/>
          </w:tcPr>
          <w:p w:rsidR="00457A81" w:rsidRPr="004F4AE3" w:rsidRDefault="00457A81" w:rsidP="00677E3E">
            <w:pPr>
              <w:tabs>
                <w:tab w:val="left" w:pos="3585"/>
              </w:tabs>
              <w:jc w:val="center"/>
            </w:pPr>
            <w:r w:rsidRPr="004F4AE3">
              <w:t>Окончание проведения</w:t>
            </w:r>
          </w:p>
        </w:tc>
        <w:tc>
          <w:tcPr>
            <w:tcW w:w="3191" w:type="dxa"/>
          </w:tcPr>
          <w:p w:rsidR="00457A81" w:rsidRPr="00110846" w:rsidRDefault="00457A81" w:rsidP="009514FC">
            <w:pPr>
              <w:tabs>
                <w:tab w:val="left" w:pos="3585"/>
              </w:tabs>
              <w:jc w:val="center"/>
            </w:pPr>
            <w:r w:rsidRPr="00110846">
              <w:t>31.08. 202</w:t>
            </w:r>
            <w:r>
              <w:t>1</w:t>
            </w:r>
            <w:r w:rsidRPr="00110846">
              <w:t xml:space="preserve"> г.</w:t>
            </w:r>
          </w:p>
        </w:tc>
      </w:tr>
      <w:tr w:rsidR="00457A81" w:rsidRPr="004F4AE3" w:rsidTr="00FA6DD2">
        <w:tc>
          <w:tcPr>
            <w:tcW w:w="675" w:type="dxa"/>
          </w:tcPr>
          <w:p w:rsidR="00457A81" w:rsidRPr="004F4AE3" w:rsidRDefault="00457A81" w:rsidP="00AD2837">
            <w:pPr>
              <w:tabs>
                <w:tab w:val="left" w:pos="3585"/>
              </w:tabs>
              <w:jc w:val="center"/>
            </w:pPr>
            <w:r>
              <w:t>3</w:t>
            </w:r>
          </w:p>
        </w:tc>
        <w:tc>
          <w:tcPr>
            <w:tcW w:w="5704" w:type="dxa"/>
          </w:tcPr>
          <w:p w:rsidR="00457A81" w:rsidRPr="004F4AE3" w:rsidRDefault="00457A81" w:rsidP="00677E3E">
            <w:pPr>
              <w:tabs>
                <w:tab w:val="left" w:pos="3585"/>
              </w:tabs>
              <w:jc w:val="center"/>
            </w:pPr>
            <w:r w:rsidRPr="004F4AE3">
              <w:t>Сроки проведения каникул, их начало, их окончание</w:t>
            </w:r>
          </w:p>
        </w:tc>
        <w:tc>
          <w:tcPr>
            <w:tcW w:w="3191" w:type="dxa"/>
          </w:tcPr>
          <w:p w:rsidR="00457A81" w:rsidRPr="00110846" w:rsidRDefault="00457A81" w:rsidP="009514FC">
            <w:pPr>
              <w:tabs>
                <w:tab w:val="left" w:pos="3585"/>
              </w:tabs>
              <w:jc w:val="center"/>
            </w:pPr>
            <w:r w:rsidRPr="00110846">
              <w:t>01.01.202</w:t>
            </w:r>
            <w:r>
              <w:t>1</w:t>
            </w:r>
            <w:r w:rsidRPr="00110846">
              <w:t>г.-</w:t>
            </w:r>
            <w:r>
              <w:t>10</w:t>
            </w:r>
            <w:r w:rsidRPr="00110846">
              <w:t>.01.202</w:t>
            </w:r>
            <w:r>
              <w:t>1</w:t>
            </w:r>
            <w:r w:rsidRPr="00110846">
              <w:t xml:space="preserve"> г.</w:t>
            </w:r>
          </w:p>
        </w:tc>
      </w:tr>
      <w:tr w:rsidR="00457A81" w:rsidRPr="004F4AE3" w:rsidTr="00FA6DD2">
        <w:tc>
          <w:tcPr>
            <w:tcW w:w="675" w:type="dxa"/>
          </w:tcPr>
          <w:p w:rsidR="00457A81" w:rsidRPr="004F4AE3" w:rsidRDefault="00457A81" w:rsidP="00AD2837">
            <w:pPr>
              <w:tabs>
                <w:tab w:val="left" w:pos="3585"/>
              </w:tabs>
              <w:jc w:val="center"/>
            </w:pPr>
            <w:r>
              <w:t>4</w:t>
            </w:r>
          </w:p>
        </w:tc>
        <w:tc>
          <w:tcPr>
            <w:tcW w:w="5704" w:type="dxa"/>
          </w:tcPr>
          <w:p w:rsidR="00457A81" w:rsidRPr="004F4AE3" w:rsidRDefault="00457A81" w:rsidP="00677E3E">
            <w:pPr>
              <w:tabs>
                <w:tab w:val="left" w:pos="3585"/>
              </w:tabs>
              <w:jc w:val="center"/>
            </w:pPr>
            <w:r w:rsidRPr="004F4AE3">
              <w:t>День открытых дверей</w:t>
            </w:r>
          </w:p>
        </w:tc>
        <w:tc>
          <w:tcPr>
            <w:tcW w:w="3191" w:type="dxa"/>
          </w:tcPr>
          <w:p w:rsidR="00457A81" w:rsidRPr="00110846" w:rsidRDefault="00457A81" w:rsidP="009514FC">
            <w:pPr>
              <w:tabs>
                <w:tab w:val="left" w:pos="3585"/>
              </w:tabs>
              <w:jc w:val="center"/>
            </w:pPr>
            <w:r w:rsidRPr="00110846">
              <w:t>Май, 202</w:t>
            </w:r>
            <w:r>
              <w:t>1</w:t>
            </w:r>
            <w:r w:rsidRPr="00110846">
              <w:t xml:space="preserve"> г.</w:t>
            </w:r>
          </w:p>
        </w:tc>
      </w:tr>
      <w:tr w:rsidR="00457A81" w:rsidRPr="004F4AE3" w:rsidTr="00FA6DD2">
        <w:tc>
          <w:tcPr>
            <w:tcW w:w="675" w:type="dxa"/>
          </w:tcPr>
          <w:p w:rsidR="00457A81" w:rsidRPr="004F4AE3" w:rsidRDefault="00457A81" w:rsidP="00AD2837">
            <w:pPr>
              <w:tabs>
                <w:tab w:val="left" w:pos="3585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5704" w:type="dxa"/>
          </w:tcPr>
          <w:p w:rsidR="00457A81" w:rsidRPr="004F4AE3" w:rsidRDefault="00457A81" w:rsidP="00677E3E">
            <w:pPr>
              <w:tabs>
                <w:tab w:val="left" w:pos="3585"/>
              </w:tabs>
              <w:jc w:val="center"/>
            </w:pPr>
            <w:r>
              <w:t>Отпуск педагога</w:t>
            </w:r>
          </w:p>
        </w:tc>
        <w:tc>
          <w:tcPr>
            <w:tcW w:w="3191" w:type="dxa"/>
          </w:tcPr>
          <w:p w:rsidR="00457A81" w:rsidRPr="004F4AE3" w:rsidRDefault="00457A81" w:rsidP="00677E3E">
            <w:pPr>
              <w:tabs>
                <w:tab w:val="left" w:pos="3585"/>
              </w:tabs>
              <w:jc w:val="center"/>
            </w:pPr>
            <w:r>
              <w:t>сентябрь</w:t>
            </w:r>
          </w:p>
        </w:tc>
      </w:tr>
      <w:tr w:rsidR="00457A81" w:rsidRPr="004F4AE3" w:rsidTr="00FA6DD2">
        <w:tc>
          <w:tcPr>
            <w:tcW w:w="675" w:type="dxa"/>
            <w:vMerge w:val="restart"/>
          </w:tcPr>
          <w:p w:rsidR="00457A81" w:rsidRPr="004F4AE3" w:rsidRDefault="00457A81" w:rsidP="00677E3E">
            <w:pPr>
              <w:tabs>
                <w:tab w:val="left" w:pos="3585"/>
              </w:tabs>
              <w:jc w:val="center"/>
            </w:pPr>
            <w:r>
              <w:t>6</w:t>
            </w:r>
          </w:p>
        </w:tc>
        <w:tc>
          <w:tcPr>
            <w:tcW w:w="8895" w:type="dxa"/>
            <w:gridSpan w:val="2"/>
          </w:tcPr>
          <w:p w:rsidR="00457A81" w:rsidRPr="004F4AE3" w:rsidRDefault="00457A81" w:rsidP="00677E3E">
            <w:pPr>
              <w:tabs>
                <w:tab w:val="left" w:pos="3585"/>
              </w:tabs>
              <w:rPr>
                <w:b/>
              </w:rPr>
            </w:pPr>
            <w:r w:rsidRPr="004F4AE3">
              <w:rPr>
                <w:b/>
              </w:rPr>
              <w:t xml:space="preserve">Праздники </w:t>
            </w:r>
          </w:p>
        </w:tc>
      </w:tr>
      <w:tr w:rsidR="00457A81" w:rsidRPr="004F4AE3" w:rsidTr="00FA6DD2">
        <w:tc>
          <w:tcPr>
            <w:tcW w:w="675" w:type="dxa"/>
            <w:vMerge/>
          </w:tcPr>
          <w:p w:rsidR="00457A81" w:rsidRPr="004F4AE3" w:rsidRDefault="00457A81" w:rsidP="00677E3E">
            <w:pPr>
              <w:tabs>
                <w:tab w:val="left" w:pos="3585"/>
              </w:tabs>
              <w:jc w:val="center"/>
            </w:pPr>
          </w:p>
        </w:tc>
        <w:tc>
          <w:tcPr>
            <w:tcW w:w="5704" w:type="dxa"/>
          </w:tcPr>
          <w:p w:rsidR="00457A81" w:rsidRPr="004F4AE3" w:rsidRDefault="00457A81" w:rsidP="00677E3E">
            <w:pPr>
              <w:tabs>
                <w:tab w:val="left" w:pos="3585"/>
              </w:tabs>
              <w:jc w:val="both"/>
            </w:pPr>
            <w:r w:rsidRPr="004F4AE3">
              <w:t>День народного единства</w:t>
            </w:r>
          </w:p>
        </w:tc>
        <w:tc>
          <w:tcPr>
            <w:tcW w:w="3191" w:type="dxa"/>
          </w:tcPr>
          <w:p w:rsidR="00457A81" w:rsidRPr="00110846" w:rsidRDefault="00457A81" w:rsidP="009514FC">
            <w:pPr>
              <w:tabs>
                <w:tab w:val="left" w:pos="3585"/>
              </w:tabs>
              <w:jc w:val="center"/>
            </w:pPr>
            <w:r w:rsidRPr="00110846">
              <w:t>04.11.202</w:t>
            </w:r>
            <w:r>
              <w:t>0</w:t>
            </w:r>
            <w:r w:rsidRPr="00110846">
              <w:t xml:space="preserve"> г.</w:t>
            </w:r>
          </w:p>
        </w:tc>
      </w:tr>
      <w:tr w:rsidR="00457A81" w:rsidRPr="004F4AE3" w:rsidTr="00FA6DD2">
        <w:tc>
          <w:tcPr>
            <w:tcW w:w="675" w:type="dxa"/>
            <w:vMerge/>
          </w:tcPr>
          <w:p w:rsidR="00457A81" w:rsidRPr="004F4AE3" w:rsidRDefault="00457A81" w:rsidP="00677E3E">
            <w:pPr>
              <w:tabs>
                <w:tab w:val="left" w:pos="3585"/>
              </w:tabs>
              <w:jc w:val="center"/>
            </w:pPr>
          </w:p>
        </w:tc>
        <w:tc>
          <w:tcPr>
            <w:tcW w:w="5704" w:type="dxa"/>
          </w:tcPr>
          <w:p w:rsidR="00457A81" w:rsidRPr="004F4AE3" w:rsidRDefault="00457A81" w:rsidP="00677E3E">
            <w:pPr>
              <w:tabs>
                <w:tab w:val="left" w:pos="3585"/>
              </w:tabs>
              <w:jc w:val="both"/>
            </w:pPr>
            <w:r w:rsidRPr="004F4AE3">
              <w:t>Новогодние праздники и Рождество Христово</w:t>
            </w:r>
          </w:p>
        </w:tc>
        <w:tc>
          <w:tcPr>
            <w:tcW w:w="3191" w:type="dxa"/>
          </w:tcPr>
          <w:p w:rsidR="00457A81" w:rsidRPr="00110846" w:rsidRDefault="00457A81" w:rsidP="009514FC">
            <w:pPr>
              <w:tabs>
                <w:tab w:val="left" w:pos="3585"/>
              </w:tabs>
            </w:pPr>
            <w:r w:rsidRPr="00110846">
              <w:t>01.01. 202</w:t>
            </w:r>
            <w:r>
              <w:t>1</w:t>
            </w:r>
            <w:r w:rsidRPr="00110846">
              <w:t xml:space="preserve">г.- </w:t>
            </w:r>
            <w:r>
              <w:t>10</w:t>
            </w:r>
            <w:r w:rsidRPr="00110846">
              <w:t>.01. 202</w:t>
            </w:r>
            <w:r>
              <w:t>1</w:t>
            </w:r>
            <w:r w:rsidRPr="00110846">
              <w:t xml:space="preserve"> г.</w:t>
            </w:r>
          </w:p>
          <w:p w:rsidR="00457A81" w:rsidRPr="00110846" w:rsidRDefault="00457A81" w:rsidP="009514FC">
            <w:pPr>
              <w:tabs>
                <w:tab w:val="left" w:pos="3585"/>
              </w:tabs>
              <w:jc w:val="center"/>
            </w:pPr>
          </w:p>
        </w:tc>
      </w:tr>
      <w:tr w:rsidR="00457A81" w:rsidRPr="004F4AE3" w:rsidTr="00FA6DD2">
        <w:tc>
          <w:tcPr>
            <w:tcW w:w="675" w:type="dxa"/>
            <w:vMerge/>
          </w:tcPr>
          <w:p w:rsidR="00457A81" w:rsidRPr="004F4AE3" w:rsidRDefault="00457A81" w:rsidP="00677E3E">
            <w:pPr>
              <w:tabs>
                <w:tab w:val="left" w:pos="3585"/>
              </w:tabs>
              <w:jc w:val="center"/>
            </w:pPr>
          </w:p>
        </w:tc>
        <w:tc>
          <w:tcPr>
            <w:tcW w:w="5704" w:type="dxa"/>
          </w:tcPr>
          <w:p w:rsidR="00457A81" w:rsidRPr="004F4AE3" w:rsidRDefault="00457A81" w:rsidP="00677E3E">
            <w:pPr>
              <w:tabs>
                <w:tab w:val="left" w:pos="3585"/>
              </w:tabs>
              <w:jc w:val="both"/>
            </w:pPr>
            <w:r w:rsidRPr="004F4AE3">
              <w:t>День защитника Отечества</w:t>
            </w:r>
          </w:p>
        </w:tc>
        <w:tc>
          <w:tcPr>
            <w:tcW w:w="3191" w:type="dxa"/>
          </w:tcPr>
          <w:p w:rsidR="00457A81" w:rsidRPr="00110846" w:rsidRDefault="00457A81" w:rsidP="00457A81">
            <w:pPr>
              <w:tabs>
                <w:tab w:val="left" w:pos="3585"/>
              </w:tabs>
              <w:jc w:val="center"/>
            </w:pPr>
            <w:r w:rsidRPr="00110846">
              <w:t>2</w:t>
            </w:r>
            <w:r>
              <w:t>3</w:t>
            </w:r>
            <w:r w:rsidRPr="00110846">
              <w:t>.02. 202</w:t>
            </w:r>
            <w:r>
              <w:t>1</w:t>
            </w:r>
            <w:r w:rsidRPr="00110846">
              <w:t xml:space="preserve"> г.</w:t>
            </w:r>
          </w:p>
        </w:tc>
      </w:tr>
      <w:tr w:rsidR="00457A81" w:rsidRPr="004F4AE3" w:rsidTr="00FA6DD2">
        <w:tc>
          <w:tcPr>
            <w:tcW w:w="675" w:type="dxa"/>
            <w:vMerge/>
          </w:tcPr>
          <w:p w:rsidR="00457A81" w:rsidRPr="004F4AE3" w:rsidRDefault="00457A81" w:rsidP="00677E3E">
            <w:pPr>
              <w:tabs>
                <w:tab w:val="left" w:pos="3585"/>
              </w:tabs>
              <w:jc w:val="center"/>
            </w:pPr>
          </w:p>
        </w:tc>
        <w:tc>
          <w:tcPr>
            <w:tcW w:w="5704" w:type="dxa"/>
          </w:tcPr>
          <w:p w:rsidR="00457A81" w:rsidRPr="004F4AE3" w:rsidRDefault="00457A81" w:rsidP="00677E3E">
            <w:pPr>
              <w:tabs>
                <w:tab w:val="left" w:pos="3585"/>
              </w:tabs>
              <w:jc w:val="both"/>
            </w:pPr>
            <w:r w:rsidRPr="004F4AE3">
              <w:t>Международный женский день</w:t>
            </w:r>
          </w:p>
        </w:tc>
        <w:tc>
          <w:tcPr>
            <w:tcW w:w="3191" w:type="dxa"/>
          </w:tcPr>
          <w:p w:rsidR="00457A81" w:rsidRPr="00110846" w:rsidRDefault="00457A81" w:rsidP="009514FC">
            <w:pPr>
              <w:tabs>
                <w:tab w:val="left" w:pos="3585"/>
              </w:tabs>
            </w:pPr>
            <w:r w:rsidRPr="00110846">
              <w:t>0</w:t>
            </w:r>
            <w:r>
              <w:t>6.03. 2021 г.-08</w:t>
            </w:r>
            <w:r w:rsidRPr="00110846">
              <w:t>.03. 202</w:t>
            </w:r>
            <w:r>
              <w:t>1</w:t>
            </w:r>
            <w:r w:rsidRPr="00110846">
              <w:t xml:space="preserve"> г.</w:t>
            </w:r>
          </w:p>
        </w:tc>
      </w:tr>
      <w:tr w:rsidR="00457A81" w:rsidRPr="004F4AE3" w:rsidTr="00FA6DD2">
        <w:tc>
          <w:tcPr>
            <w:tcW w:w="675" w:type="dxa"/>
            <w:vMerge/>
          </w:tcPr>
          <w:p w:rsidR="00457A81" w:rsidRPr="004F4AE3" w:rsidRDefault="00457A81" w:rsidP="00677E3E">
            <w:pPr>
              <w:tabs>
                <w:tab w:val="left" w:pos="3585"/>
              </w:tabs>
              <w:jc w:val="center"/>
            </w:pPr>
          </w:p>
        </w:tc>
        <w:tc>
          <w:tcPr>
            <w:tcW w:w="5704" w:type="dxa"/>
          </w:tcPr>
          <w:p w:rsidR="00457A81" w:rsidRPr="004F4AE3" w:rsidRDefault="00457A81" w:rsidP="00677E3E">
            <w:pPr>
              <w:tabs>
                <w:tab w:val="left" w:pos="3585"/>
              </w:tabs>
              <w:jc w:val="both"/>
            </w:pPr>
            <w:r w:rsidRPr="004F4AE3">
              <w:t>Праздник весны и труда</w:t>
            </w:r>
          </w:p>
        </w:tc>
        <w:tc>
          <w:tcPr>
            <w:tcW w:w="3191" w:type="dxa"/>
          </w:tcPr>
          <w:p w:rsidR="00457A81" w:rsidRPr="00110846" w:rsidRDefault="00457A81" w:rsidP="009514FC">
            <w:pPr>
              <w:tabs>
                <w:tab w:val="left" w:pos="3585"/>
              </w:tabs>
            </w:pPr>
            <w:r w:rsidRPr="00110846">
              <w:t>01.05. 202</w:t>
            </w:r>
            <w:r>
              <w:t>1</w:t>
            </w:r>
            <w:r w:rsidRPr="00110846">
              <w:t xml:space="preserve"> г.- 0</w:t>
            </w:r>
            <w:r>
              <w:t>3</w:t>
            </w:r>
            <w:r w:rsidRPr="00110846">
              <w:t>.05.202</w:t>
            </w:r>
            <w:r>
              <w:t>1г.</w:t>
            </w:r>
          </w:p>
        </w:tc>
      </w:tr>
      <w:tr w:rsidR="00457A81" w:rsidRPr="004F4AE3" w:rsidTr="00FA6DD2">
        <w:tc>
          <w:tcPr>
            <w:tcW w:w="675" w:type="dxa"/>
            <w:vMerge/>
          </w:tcPr>
          <w:p w:rsidR="00457A81" w:rsidRPr="004F4AE3" w:rsidRDefault="00457A81" w:rsidP="00677E3E">
            <w:pPr>
              <w:tabs>
                <w:tab w:val="left" w:pos="3585"/>
              </w:tabs>
              <w:jc w:val="center"/>
            </w:pPr>
          </w:p>
        </w:tc>
        <w:tc>
          <w:tcPr>
            <w:tcW w:w="5704" w:type="dxa"/>
          </w:tcPr>
          <w:p w:rsidR="00457A81" w:rsidRPr="004F4AE3" w:rsidRDefault="00457A81" w:rsidP="00677E3E">
            <w:pPr>
              <w:tabs>
                <w:tab w:val="left" w:pos="3585"/>
              </w:tabs>
              <w:jc w:val="both"/>
            </w:pPr>
            <w:r w:rsidRPr="004F4AE3">
              <w:t>День Победы</w:t>
            </w:r>
          </w:p>
        </w:tc>
        <w:tc>
          <w:tcPr>
            <w:tcW w:w="3191" w:type="dxa"/>
          </w:tcPr>
          <w:p w:rsidR="00457A81" w:rsidRPr="00110846" w:rsidRDefault="00457A81" w:rsidP="009514FC">
            <w:pPr>
              <w:tabs>
                <w:tab w:val="left" w:pos="3585"/>
              </w:tabs>
            </w:pPr>
            <w:r w:rsidRPr="00110846">
              <w:t>0</w:t>
            </w:r>
            <w:r>
              <w:t>8</w:t>
            </w:r>
            <w:r w:rsidRPr="00110846">
              <w:t>.05. 202</w:t>
            </w:r>
            <w:r>
              <w:t>1</w:t>
            </w:r>
            <w:r w:rsidRPr="00110846">
              <w:t xml:space="preserve"> г.-1</w:t>
            </w:r>
            <w:r>
              <w:t>0</w:t>
            </w:r>
            <w:r w:rsidRPr="00110846">
              <w:t>.05. 202</w:t>
            </w:r>
            <w:r>
              <w:t>1</w:t>
            </w:r>
            <w:r w:rsidRPr="00110846">
              <w:t xml:space="preserve"> г.</w:t>
            </w:r>
          </w:p>
        </w:tc>
      </w:tr>
      <w:tr w:rsidR="00457A81" w:rsidRPr="004F4AE3" w:rsidTr="00FA6DD2">
        <w:tc>
          <w:tcPr>
            <w:tcW w:w="675" w:type="dxa"/>
            <w:vMerge/>
          </w:tcPr>
          <w:p w:rsidR="00457A81" w:rsidRPr="004F4AE3" w:rsidRDefault="00457A81" w:rsidP="00677E3E">
            <w:pPr>
              <w:tabs>
                <w:tab w:val="left" w:pos="3585"/>
              </w:tabs>
              <w:jc w:val="center"/>
            </w:pPr>
          </w:p>
        </w:tc>
        <w:tc>
          <w:tcPr>
            <w:tcW w:w="5704" w:type="dxa"/>
          </w:tcPr>
          <w:p w:rsidR="00457A81" w:rsidRPr="004F4AE3" w:rsidRDefault="00457A81" w:rsidP="00677E3E">
            <w:pPr>
              <w:tabs>
                <w:tab w:val="left" w:pos="3585"/>
              </w:tabs>
              <w:jc w:val="both"/>
            </w:pPr>
            <w:r w:rsidRPr="004F4AE3">
              <w:t>День России</w:t>
            </w:r>
          </w:p>
        </w:tc>
        <w:tc>
          <w:tcPr>
            <w:tcW w:w="3191" w:type="dxa"/>
          </w:tcPr>
          <w:p w:rsidR="00457A81" w:rsidRPr="00110846" w:rsidRDefault="00457A81" w:rsidP="009514FC">
            <w:pPr>
              <w:tabs>
                <w:tab w:val="left" w:pos="3585"/>
              </w:tabs>
            </w:pPr>
            <w:r w:rsidRPr="00110846">
              <w:t>12.06. 202</w:t>
            </w:r>
            <w:r>
              <w:t>1</w:t>
            </w:r>
            <w:r w:rsidRPr="00110846">
              <w:t xml:space="preserve"> г.- 14.06. 202</w:t>
            </w:r>
            <w:r>
              <w:t>1</w:t>
            </w:r>
            <w:r w:rsidRPr="00110846">
              <w:t xml:space="preserve"> г</w:t>
            </w:r>
          </w:p>
        </w:tc>
      </w:tr>
      <w:tr w:rsidR="00457A81" w:rsidRPr="004F4AE3" w:rsidTr="00FA6DD2">
        <w:tc>
          <w:tcPr>
            <w:tcW w:w="675" w:type="dxa"/>
            <w:vMerge/>
          </w:tcPr>
          <w:p w:rsidR="00457A81" w:rsidRPr="004F4AE3" w:rsidRDefault="00457A81" w:rsidP="00677E3E">
            <w:pPr>
              <w:tabs>
                <w:tab w:val="left" w:pos="3585"/>
              </w:tabs>
              <w:jc w:val="center"/>
            </w:pPr>
          </w:p>
        </w:tc>
        <w:tc>
          <w:tcPr>
            <w:tcW w:w="5704" w:type="dxa"/>
          </w:tcPr>
          <w:p w:rsidR="00457A81" w:rsidRPr="004F4AE3" w:rsidRDefault="00457A81" w:rsidP="00677E3E">
            <w:pPr>
              <w:tabs>
                <w:tab w:val="left" w:pos="3585"/>
              </w:tabs>
              <w:jc w:val="both"/>
            </w:pPr>
            <w:r w:rsidRPr="004F4AE3">
              <w:t>Сроки проведения организационных и тематических собраний</w:t>
            </w:r>
          </w:p>
        </w:tc>
        <w:tc>
          <w:tcPr>
            <w:tcW w:w="3191" w:type="dxa"/>
          </w:tcPr>
          <w:p w:rsidR="00457A81" w:rsidRPr="00110846" w:rsidRDefault="00457A81" w:rsidP="00457A81">
            <w:pPr>
              <w:tabs>
                <w:tab w:val="left" w:pos="3585"/>
              </w:tabs>
              <w:jc w:val="center"/>
            </w:pPr>
            <w:r w:rsidRPr="00110846">
              <w:t>Сентябрь, май</w:t>
            </w:r>
          </w:p>
        </w:tc>
      </w:tr>
    </w:tbl>
    <w:p w:rsidR="00261FAC" w:rsidRDefault="00261FAC" w:rsidP="00261FAC">
      <w:pPr>
        <w:tabs>
          <w:tab w:val="left" w:pos="3585"/>
        </w:tabs>
        <w:jc w:val="center"/>
        <w:rPr>
          <w:b/>
        </w:rPr>
      </w:pPr>
    </w:p>
    <w:p w:rsidR="00C22D3E" w:rsidRDefault="00491788" w:rsidP="00C22D3E">
      <w:pPr>
        <w:pStyle w:val="a9"/>
        <w:tabs>
          <w:tab w:val="left" w:pos="1134"/>
        </w:tabs>
        <w:ind w:left="783"/>
        <w:jc w:val="center"/>
        <w:rPr>
          <w:b/>
          <w:bCs/>
          <w:kern w:val="32"/>
        </w:rPr>
      </w:pPr>
      <w:r>
        <w:rPr>
          <w:b/>
        </w:rPr>
        <w:t>Организационно- педагогические условия реализации дополнительной общеразвивающей программы</w:t>
      </w:r>
      <w:r w:rsidR="00C22D3E">
        <w:rPr>
          <w:b/>
          <w:bCs/>
          <w:kern w:val="32"/>
        </w:rPr>
        <w:t xml:space="preserve"> художественной направленности </w:t>
      </w:r>
    </w:p>
    <w:p w:rsidR="00C22D3E" w:rsidRDefault="00C22D3E" w:rsidP="00C22D3E">
      <w:pPr>
        <w:pStyle w:val="a9"/>
        <w:tabs>
          <w:tab w:val="left" w:pos="1134"/>
        </w:tabs>
        <w:ind w:left="783"/>
        <w:jc w:val="center"/>
        <w:rPr>
          <w:b/>
          <w:bCs/>
          <w:kern w:val="32"/>
        </w:rPr>
      </w:pPr>
      <w:r>
        <w:rPr>
          <w:b/>
          <w:bCs/>
          <w:kern w:val="32"/>
        </w:rPr>
        <w:t>«Веселый художник».</w:t>
      </w:r>
    </w:p>
    <w:p w:rsidR="00491788" w:rsidRDefault="00491788" w:rsidP="00261FAC">
      <w:pPr>
        <w:tabs>
          <w:tab w:val="left" w:pos="3585"/>
        </w:tabs>
        <w:jc w:val="center"/>
        <w:rPr>
          <w:b/>
        </w:rPr>
      </w:pPr>
    </w:p>
    <w:p w:rsidR="00491788" w:rsidRPr="004F4AE3" w:rsidRDefault="00491788" w:rsidP="00491788">
      <w:pPr>
        <w:tabs>
          <w:tab w:val="left" w:pos="3585"/>
        </w:tabs>
        <w:rPr>
          <w:b/>
        </w:rPr>
      </w:pPr>
    </w:p>
    <w:p w:rsidR="00677E3E" w:rsidRPr="00491788" w:rsidRDefault="00491788" w:rsidP="00491788">
      <w:pPr>
        <w:tabs>
          <w:tab w:val="left" w:pos="3585"/>
        </w:tabs>
        <w:rPr>
          <w:szCs w:val="28"/>
          <w:u w:val="single"/>
        </w:rPr>
      </w:pPr>
      <w:r>
        <w:rPr>
          <w:szCs w:val="28"/>
          <w:u w:val="single"/>
        </w:rPr>
        <w:t xml:space="preserve">1) </w:t>
      </w:r>
      <w:r w:rsidR="00677E3E" w:rsidRPr="00491788">
        <w:rPr>
          <w:szCs w:val="28"/>
          <w:u w:val="single"/>
        </w:rPr>
        <w:t>Материально-техническое обеспечение</w:t>
      </w:r>
      <w:r>
        <w:rPr>
          <w:szCs w:val="28"/>
          <w:u w:val="single"/>
        </w:rPr>
        <w:t>: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b/>
          <w:szCs w:val="28"/>
        </w:rPr>
      </w:pPr>
      <w:r w:rsidRPr="00677E3E">
        <w:rPr>
          <w:szCs w:val="28"/>
        </w:rPr>
        <w:t xml:space="preserve">Музыкальный центр, </w:t>
      </w:r>
      <w:r w:rsidRPr="00677E3E">
        <w:rPr>
          <w:szCs w:val="28"/>
          <w:lang w:val="en-US"/>
        </w:rPr>
        <w:t>CD</w:t>
      </w:r>
      <w:r w:rsidRPr="00677E3E">
        <w:rPr>
          <w:szCs w:val="28"/>
        </w:rPr>
        <w:t xml:space="preserve"> диски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b/>
          <w:szCs w:val="28"/>
        </w:rPr>
      </w:pPr>
      <w:r w:rsidRPr="00677E3E">
        <w:rPr>
          <w:szCs w:val="28"/>
        </w:rPr>
        <w:t>Телевизор (для просмотра презентаций)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>Столы, стулья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>Карандаши цветные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>Карандаши простые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 xml:space="preserve">Фломастеры 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>Мелки восковые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>Свечи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>Трафареты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>Губки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>Поролоновые кисти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>Ватные палочки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 xml:space="preserve">Ватные диски 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>Щетки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>Соль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 xml:space="preserve">Мисочки 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>Штепмельные подушки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>Мыльный раствор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>Трубочки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>Ластики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>Веревочки и нитки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>Акварельные краски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>Пастель маслянная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 xml:space="preserve">Гуашь 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>Кисточки №6, №10-12, №12-16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>Баночки – непроливайки;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>Клеенка;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>Бумага белая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>Бумага акварельная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 xml:space="preserve">Бумага тонированная 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>Бумага крафтовая бурая, серая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 xml:space="preserve">Плакаты 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lastRenderedPageBreak/>
        <w:t xml:space="preserve"> Картины </w:t>
      </w:r>
    </w:p>
    <w:p w:rsidR="00677E3E" w:rsidRPr="00677E3E" w:rsidRDefault="00677E3E" w:rsidP="00677E3E">
      <w:pPr>
        <w:numPr>
          <w:ilvl w:val="0"/>
          <w:numId w:val="13"/>
        </w:numPr>
        <w:tabs>
          <w:tab w:val="left" w:pos="3585"/>
        </w:tabs>
        <w:jc w:val="both"/>
        <w:rPr>
          <w:szCs w:val="28"/>
        </w:rPr>
      </w:pPr>
      <w:r w:rsidRPr="00677E3E">
        <w:rPr>
          <w:szCs w:val="28"/>
        </w:rPr>
        <w:t xml:space="preserve"> Альбомы произведений</w:t>
      </w:r>
    </w:p>
    <w:p w:rsidR="00261FAC" w:rsidRDefault="00261FAC" w:rsidP="00261FAC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C22D3E" w:rsidRDefault="00491788" w:rsidP="00491788">
      <w:pPr>
        <w:tabs>
          <w:tab w:val="left" w:pos="3585"/>
        </w:tabs>
        <w:rPr>
          <w:sz w:val="22"/>
          <w:szCs w:val="28"/>
          <w:u w:val="single"/>
        </w:rPr>
      </w:pPr>
      <w:r w:rsidRPr="00491788">
        <w:rPr>
          <w:szCs w:val="28"/>
          <w:u w:val="single"/>
        </w:rPr>
        <w:t>2)</w:t>
      </w:r>
      <w:r w:rsidR="00C22D3E">
        <w:rPr>
          <w:sz w:val="22"/>
          <w:szCs w:val="28"/>
          <w:u w:val="single"/>
        </w:rPr>
        <w:t>Материально – технические условия</w:t>
      </w:r>
    </w:p>
    <w:p w:rsidR="00C22D3E" w:rsidRPr="00C22D3E" w:rsidRDefault="00C22D3E" w:rsidP="00C22D3E">
      <w:pPr>
        <w:autoSpaceDE w:val="0"/>
        <w:rPr>
          <w:rFonts w:eastAsia="Times New Roman CYR"/>
          <w:bCs/>
          <w:szCs w:val="28"/>
        </w:rPr>
      </w:pPr>
      <w:r w:rsidRPr="00C22D3E">
        <w:rPr>
          <w:rFonts w:eastAsia="Times New Roman CYR"/>
          <w:bCs/>
          <w:szCs w:val="28"/>
        </w:rPr>
        <w:t>Специализированные учебные помещения и участки:</w:t>
      </w:r>
    </w:p>
    <w:tbl>
      <w:tblPr>
        <w:tblW w:w="0" w:type="auto"/>
        <w:tblInd w:w="-40" w:type="dxa"/>
        <w:tblLayout w:type="fixed"/>
        <w:tblLook w:val="0000"/>
      </w:tblPr>
      <w:tblGrid>
        <w:gridCol w:w="645"/>
        <w:gridCol w:w="4863"/>
        <w:gridCol w:w="1800"/>
        <w:gridCol w:w="2342"/>
      </w:tblGrid>
      <w:tr w:rsidR="00C22D3E" w:rsidRPr="005E087D" w:rsidTr="008C08E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3E" w:rsidRPr="005E087D" w:rsidRDefault="00C22D3E" w:rsidP="008C08E0">
            <w:pPr>
              <w:autoSpaceDE w:val="0"/>
              <w:jc w:val="center"/>
              <w:rPr>
                <w:rFonts w:eastAsia="Times New Roman CYR"/>
                <w:bCs/>
                <w:szCs w:val="28"/>
              </w:rPr>
            </w:pPr>
            <w:r w:rsidRPr="005E087D">
              <w:rPr>
                <w:rFonts w:eastAsia="Times New Roman CYR"/>
                <w:bCs/>
                <w:szCs w:val="28"/>
              </w:rPr>
              <w:t>№ п/п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3E" w:rsidRPr="005E087D" w:rsidRDefault="00C22D3E" w:rsidP="008C08E0">
            <w:pPr>
              <w:autoSpaceDE w:val="0"/>
              <w:jc w:val="center"/>
              <w:rPr>
                <w:rFonts w:eastAsia="Times New Roman CYR"/>
                <w:bCs/>
                <w:szCs w:val="28"/>
              </w:rPr>
            </w:pPr>
            <w:r w:rsidRPr="005E087D">
              <w:rPr>
                <w:rFonts w:eastAsia="Times New Roman CYR"/>
                <w:bCs/>
                <w:szCs w:val="28"/>
              </w:rPr>
              <w:t>Наименование и принадлежность помещения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3E" w:rsidRPr="005E087D" w:rsidRDefault="00C22D3E" w:rsidP="008C08E0">
            <w:pPr>
              <w:autoSpaceDE w:val="0"/>
              <w:jc w:val="center"/>
              <w:rPr>
                <w:rFonts w:eastAsia="Times New Roman CYR"/>
                <w:bCs/>
                <w:szCs w:val="28"/>
              </w:rPr>
            </w:pPr>
            <w:r w:rsidRPr="005E087D">
              <w:rPr>
                <w:rFonts w:eastAsia="Times New Roman CYR"/>
                <w:bCs/>
                <w:szCs w:val="28"/>
              </w:rPr>
              <w:t>Площадь (кв.м.)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D3E" w:rsidRPr="005E087D" w:rsidRDefault="00C22D3E" w:rsidP="008C08E0">
            <w:pPr>
              <w:autoSpaceDE w:val="0"/>
              <w:jc w:val="center"/>
              <w:rPr>
                <w:rFonts w:eastAsia="Calibri"/>
                <w:sz w:val="20"/>
              </w:rPr>
            </w:pPr>
            <w:r w:rsidRPr="005E087D">
              <w:rPr>
                <w:rFonts w:eastAsia="Times New Roman CYR"/>
                <w:bCs/>
                <w:szCs w:val="28"/>
              </w:rPr>
              <w:t>Количество мест</w:t>
            </w:r>
          </w:p>
        </w:tc>
      </w:tr>
      <w:tr w:rsidR="00C22D3E" w:rsidRPr="005E087D" w:rsidTr="008C08E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3E" w:rsidRPr="005E087D" w:rsidRDefault="00C22D3E" w:rsidP="008C08E0">
            <w:pPr>
              <w:autoSpaceDE w:val="0"/>
              <w:jc w:val="center"/>
              <w:rPr>
                <w:rFonts w:eastAsia="Times New Roman CYR"/>
                <w:bCs/>
                <w:szCs w:val="28"/>
              </w:rPr>
            </w:pPr>
            <w:r w:rsidRPr="005E087D">
              <w:rPr>
                <w:rFonts w:eastAsia="Times New Roman CYR"/>
                <w:bCs/>
                <w:szCs w:val="28"/>
              </w:rPr>
              <w:t>1.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3E" w:rsidRPr="005E087D" w:rsidRDefault="00C22D3E" w:rsidP="008C08E0">
            <w:pPr>
              <w:autoSpaceDE w:val="0"/>
              <w:jc w:val="both"/>
              <w:rPr>
                <w:rFonts w:eastAsia="Times New Roman CYR"/>
                <w:bCs/>
                <w:szCs w:val="28"/>
              </w:rPr>
            </w:pPr>
            <w:r>
              <w:rPr>
                <w:rFonts w:eastAsia="Times New Roman CYR"/>
                <w:bCs/>
                <w:szCs w:val="28"/>
              </w:rPr>
              <w:t>Изостудия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3E" w:rsidRPr="005E087D" w:rsidRDefault="00C22D3E" w:rsidP="008C08E0">
            <w:pPr>
              <w:autoSpaceDE w:val="0"/>
              <w:jc w:val="center"/>
              <w:rPr>
                <w:rFonts w:eastAsia="Times New Roman CYR"/>
                <w:bCs/>
                <w:szCs w:val="28"/>
              </w:rPr>
            </w:pPr>
            <w:r>
              <w:rPr>
                <w:rFonts w:eastAsia="Times New Roman CYR"/>
                <w:bCs/>
                <w:szCs w:val="28"/>
              </w:rPr>
              <w:t>32,7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D3E" w:rsidRPr="005E087D" w:rsidRDefault="00C22D3E" w:rsidP="008C08E0">
            <w:pPr>
              <w:autoSpaceDE w:val="0"/>
              <w:jc w:val="center"/>
              <w:rPr>
                <w:rFonts w:eastAsia="Calibri"/>
                <w:sz w:val="20"/>
              </w:rPr>
            </w:pPr>
            <w:r>
              <w:rPr>
                <w:rFonts w:eastAsia="Times New Roman CYR"/>
                <w:bCs/>
                <w:szCs w:val="28"/>
              </w:rPr>
              <w:t>16</w:t>
            </w:r>
          </w:p>
        </w:tc>
      </w:tr>
    </w:tbl>
    <w:p w:rsidR="00C22D3E" w:rsidRDefault="00C22D3E" w:rsidP="00491788">
      <w:pPr>
        <w:tabs>
          <w:tab w:val="left" w:pos="3585"/>
        </w:tabs>
        <w:rPr>
          <w:sz w:val="22"/>
          <w:szCs w:val="28"/>
          <w:u w:val="single"/>
        </w:rPr>
      </w:pPr>
    </w:p>
    <w:p w:rsidR="00677E3E" w:rsidRDefault="00C22D3E" w:rsidP="00491788">
      <w:pPr>
        <w:tabs>
          <w:tab w:val="left" w:pos="3585"/>
        </w:tabs>
        <w:rPr>
          <w:sz w:val="22"/>
          <w:szCs w:val="28"/>
          <w:u w:val="single"/>
        </w:rPr>
      </w:pPr>
      <w:r>
        <w:rPr>
          <w:sz w:val="22"/>
          <w:szCs w:val="28"/>
          <w:u w:val="single"/>
        </w:rPr>
        <w:t>3) Кадровое обеспечение</w:t>
      </w:r>
    </w:p>
    <w:p w:rsidR="00C22D3E" w:rsidRPr="000D13D6" w:rsidRDefault="00C22D3E" w:rsidP="00491788">
      <w:pPr>
        <w:tabs>
          <w:tab w:val="left" w:pos="3585"/>
        </w:tabs>
        <w:rPr>
          <w:szCs w:val="28"/>
        </w:rPr>
      </w:pPr>
      <w:r w:rsidRPr="000D13D6">
        <w:rPr>
          <w:szCs w:val="28"/>
        </w:rPr>
        <w:t xml:space="preserve"> Квалификация педагога соответствует профилю программы </w:t>
      </w:r>
      <w:r w:rsidR="001871C2" w:rsidRPr="000D13D6">
        <w:rPr>
          <w:szCs w:val="28"/>
        </w:rPr>
        <w:t>- учитель английского языка.</w:t>
      </w:r>
    </w:p>
    <w:p w:rsidR="00677E3E" w:rsidRDefault="00677E3E" w:rsidP="001871C2">
      <w:pPr>
        <w:tabs>
          <w:tab w:val="left" w:pos="3585"/>
        </w:tabs>
        <w:rPr>
          <w:b/>
          <w:sz w:val="28"/>
          <w:szCs w:val="28"/>
        </w:rPr>
      </w:pPr>
    </w:p>
    <w:p w:rsidR="00261FAC" w:rsidRPr="00D4397E" w:rsidRDefault="00261FAC" w:rsidP="00261FAC">
      <w:pPr>
        <w:tabs>
          <w:tab w:val="left" w:pos="3585"/>
        </w:tabs>
        <w:jc w:val="center"/>
        <w:rPr>
          <w:b/>
        </w:rPr>
      </w:pPr>
      <w:r w:rsidRPr="00D4397E">
        <w:rPr>
          <w:b/>
        </w:rPr>
        <w:t>Список литературы:</w:t>
      </w:r>
    </w:p>
    <w:p w:rsidR="00261FAC" w:rsidRPr="00D4397E" w:rsidRDefault="00261FAC" w:rsidP="00261FAC">
      <w:pPr>
        <w:tabs>
          <w:tab w:val="left" w:pos="3585"/>
        </w:tabs>
        <w:jc w:val="center"/>
        <w:rPr>
          <w:b/>
        </w:rPr>
      </w:pPr>
    </w:p>
    <w:p w:rsidR="00261FAC" w:rsidRPr="00D4397E" w:rsidRDefault="00261FAC" w:rsidP="00261FAC">
      <w:pPr>
        <w:tabs>
          <w:tab w:val="left" w:pos="3585"/>
        </w:tabs>
        <w:jc w:val="both"/>
        <w:rPr>
          <w:u w:val="single"/>
        </w:rPr>
      </w:pPr>
      <w:r w:rsidRPr="00D4397E">
        <w:rPr>
          <w:u w:val="single"/>
        </w:rPr>
        <w:t>Нормативно – правовые акты</w:t>
      </w:r>
    </w:p>
    <w:p w:rsidR="00261FAC" w:rsidRPr="00D4397E" w:rsidRDefault="00261FAC" w:rsidP="00261FAC">
      <w:pPr>
        <w:tabs>
          <w:tab w:val="left" w:pos="3585"/>
        </w:tabs>
        <w:jc w:val="both"/>
      </w:pPr>
      <w:r w:rsidRPr="00D4397E">
        <w:t>1. Федеральный закон «Об образовании в Российской Федерации» от 29.12.2012 № 273-ФЗ.</w:t>
      </w:r>
    </w:p>
    <w:p w:rsidR="00261FAC" w:rsidRPr="00D4397E" w:rsidRDefault="00261FAC" w:rsidP="00261FAC">
      <w:pPr>
        <w:tabs>
          <w:tab w:val="left" w:pos="3585"/>
        </w:tabs>
        <w:jc w:val="both"/>
      </w:pPr>
      <w:r w:rsidRPr="00D4397E">
        <w:t>2. Указ Президента Российской Федерации «О мерах по реализации государственной политики в области образования и науки» от 07.05.2012 № 599.</w:t>
      </w:r>
    </w:p>
    <w:p w:rsidR="00261FAC" w:rsidRPr="00D4397E" w:rsidRDefault="00261FAC" w:rsidP="00261FAC">
      <w:pPr>
        <w:tabs>
          <w:tab w:val="left" w:pos="3585"/>
        </w:tabs>
        <w:jc w:val="both"/>
      </w:pPr>
      <w:r w:rsidRPr="00D4397E">
        <w:t>3. Указ Президента Российской Федерации «О мероприятиях по реализации государственной социальной политики» от 07.05.2012 № 597.</w:t>
      </w:r>
    </w:p>
    <w:p w:rsidR="00261FAC" w:rsidRPr="00D4397E" w:rsidRDefault="00261FAC" w:rsidP="00261FAC">
      <w:pPr>
        <w:tabs>
          <w:tab w:val="left" w:pos="3585"/>
        </w:tabs>
        <w:jc w:val="both"/>
      </w:pPr>
      <w:r w:rsidRPr="00D4397E">
        <w:t>4. Распоряжение Правительства РФ от 30 декабря 2012 г. №2620-р.</w:t>
      </w:r>
    </w:p>
    <w:p w:rsidR="00261FAC" w:rsidRPr="00D4397E" w:rsidRDefault="00261FAC" w:rsidP="00261FAC">
      <w:pPr>
        <w:tabs>
          <w:tab w:val="left" w:pos="3585"/>
        </w:tabs>
        <w:jc w:val="both"/>
      </w:pPr>
      <w:r w:rsidRPr="00D4397E">
        <w:t>5. Проект межведомственной программы развития дополнительного образования детей в Российской Федерации до 2020 года.</w:t>
      </w:r>
    </w:p>
    <w:p w:rsidR="00261FAC" w:rsidRPr="00D4397E" w:rsidRDefault="00261FAC" w:rsidP="00261FAC">
      <w:pPr>
        <w:tabs>
          <w:tab w:val="left" w:pos="3585"/>
        </w:tabs>
        <w:jc w:val="both"/>
      </w:pPr>
      <w:r w:rsidRPr="00D4397E">
        <w:t>6.  Приказ Минобрнауки России от 09.11.2018 №196 «Об утверждении Порядка организации осуществления образовательной деятельности по дополнительным общеобразовательным программам».</w:t>
      </w:r>
    </w:p>
    <w:p w:rsidR="00261FAC" w:rsidRPr="00D4397E" w:rsidRDefault="00261FAC" w:rsidP="00261FAC">
      <w:pPr>
        <w:tabs>
          <w:tab w:val="left" w:pos="3585"/>
        </w:tabs>
        <w:jc w:val="both"/>
      </w:pPr>
      <w:r w:rsidRPr="00D4397E">
        <w:t>7. Постановление Главного государственного санитарного врача РФ от 04.07.2014 N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261FAC" w:rsidRPr="00D4397E" w:rsidRDefault="00261FAC" w:rsidP="00261FAC">
      <w:pPr>
        <w:tabs>
          <w:tab w:val="left" w:pos="3585"/>
        </w:tabs>
        <w:jc w:val="both"/>
      </w:pPr>
      <w:r w:rsidRPr="00D4397E">
        <w:t>8. Устав МАДОУ ЦРР д/с №116.</w:t>
      </w:r>
    </w:p>
    <w:p w:rsidR="00261FAC" w:rsidRPr="00D4397E" w:rsidRDefault="00261FAC" w:rsidP="00261FAC">
      <w:pPr>
        <w:tabs>
          <w:tab w:val="left" w:pos="3585"/>
        </w:tabs>
        <w:jc w:val="both"/>
      </w:pPr>
    </w:p>
    <w:p w:rsidR="00261FAC" w:rsidRPr="00D4397E" w:rsidRDefault="00261FAC" w:rsidP="00261FAC">
      <w:pPr>
        <w:tabs>
          <w:tab w:val="left" w:pos="3585"/>
        </w:tabs>
        <w:jc w:val="both"/>
        <w:rPr>
          <w:u w:val="single"/>
        </w:rPr>
      </w:pPr>
      <w:r w:rsidRPr="00D4397E">
        <w:rPr>
          <w:u w:val="single"/>
        </w:rPr>
        <w:t>Для воспитателя:</w:t>
      </w:r>
    </w:p>
    <w:p w:rsidR="00261FAC" w:rsidRPr="00047B54" w:rsidRDefault="00261FAC" w:rsidP="00261FAC">
      <w:pPr>
        <w:tabs>
          <w:tab w:val="left" w:pos="358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268"/>
        <w:gridCol w:w="4252"/>
        <w:gridCol w:w="2659"/>
      </w:tblGrid>
      <w:tr w:rsidR="00261FAC" w:rsidRPr="00047B54" w:rsidTr="00677E3E">
        <w:tc>
          <w:tcPr>
            <w:tcW w:w="851" w:type="dxa"/>
          </w:tcPr>
          <w:p w:rsidR="00261FAC" w:rsidRPr="00047B54" w:rsidRDefault="00261FAC" w:rsidP="00677E3E">
            <w:pPr>
              <w:tabs>
                <w:tab w:val="left" w:pos="3585"/>
              </w:tabs>
              <w:jc w:val="center"/>
            </w:pPr>
            <w:r w:rsidRPr="00047B54">
              <w:t>№</w:t>
            </w:r>
          </w:p>
          <w:p w:rsidR="00261FAC" w:rsidRPr="00047B54" w:rsidRDefault="00261FAC" w:rsidP="00677E3E">
            <w:pPr>
              <w:tabs>
                <w:tab w:val="left" w:pos="3585"/>
              </w:tabs>
              <w:jc w:val="center"/>
            </w:pPr>
            <w:r w:rsidRPr="00047B54">
              <w:t>п/п</w:t>
            </w:r>
          </w:p>
        </w:tc>
        <w:tc>
          <w:tcPr>
            <w:tcW w:w="2268" w:type="dxa"/>
          </w:tcPr>
          <w:p w:rsidR="00261FAC" w:rsidRPr="00047B54" w:rsidRDefault="00261FAC" w:rsidP="00677E3E">
            <w:pPr>
              <w:tabs>
                <w:tab w:val="left" w:pos="3585"/>
              </w:tabs>
              <w:jc w:val="center"/>
            </w:pPr>
            <w:r w:rsidRPr="00047B54">
              <w:t>Автор(ы)</w:t>
            </w:r>
          </w:p>
        </w:tc>
        <w:tc>
          <w:tcPr>
            <w:tcW w:w="4252" w:type="dxa"/>
          </w:tcPr>
          <w:p w:rsidR="00261FAC" w:rsidRPr="00047B54" w:rsidRDefault="00261FAC" w:rsidP="00677E3E">
            <w:pPr>
              <w:tabs>
                <w:tab w:val="left" w:pos="3585"/>
              </w:tabs>
              <w:jc w:val="center"/>
            </w:pPr>
            <w:r w:rsidRPr="00047B54">
              <w:t>Название</w:t>
            </w:r>
          </w:p>
        </w:tc>
        <w:tc>
          <w:tcPr>
            <w:tcW w:w="2659" w:type="dxa"/>
          </w:tcPr>
          <w:p w:rsidR="00261FAC" w:rsidRPr="00047B54" w:rsidRDefault="00261FAC" w:rsidP="00677E3E">
            <w:pPr>
              <w:tabs>
                <w:tab w:val="left" w:pos="3585"/>
              </w:tabs>
              <w:jc w:val="center"/>
            </w:pPr>
            <w:r w:rsidRPr="00047B54">
              <w:t>Издательство, год</w:t>
            </w:r>
          </w:p>
        </w:tc>
      </w:tr>
      <w:tr w:rsidR="00261FAC" w:rsidRPr="00047B54" w:rsidTr="00677E3E">
        <w:tc>
          <w:tcPr>
            <w:tcW w:w="851" w:type="dxa"/>
          </w:tcPr>
          <w:p w:rsidR="00261FAC" w:rsidRPr="00047B54" w:rsidRDefault="00261FAC" w:rsidP="00677E3E">
            <w:pPr>
              <w:tabs>
                <w:tab w:val="left" w:pos="3585"/>
              </w:tabs>
              <w:jc w:val="center"/>
            </w:pPr>
            <w:r w:rsidRPr="00047B54">
              <w:t>1.</w:t>
            </w:r>
          </w:p>
        </w:tc>
        <w:tc>
          <w:tcPr>
            <w:tcW w:w="2268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 xml:space="preserve">Гусарова Н.Н </w:t>
            </w:r>
          </w:p>
        </w:tc>
        <w:tc>
          <w:tcPr>
            <w:tcW w:w="4252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Техника изонити для дошкольников</w:t>
            </w:r>
          </w:p>
        </w:tc>
        <w:tc>
          <w:tcPr>
            <w:tcW w:w="2659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СПб.: Детство-Пресс, 2000</w:t>
            </w:r>
          </w:p>
        </w:tc>
      </w:tr>
      <w:tr w:rsidR="00261FAC" w:rsidRPr="00047B54" w:rsidTr="00677E3E">
        <w:tc>
          <w:tcPr>
            <w:tcW w:w="851" w:type="dxa"/>
          </w:tcPr>
          <w:p w:rsidR="00261FAC" w:rsidRPr="00047B54" w:rsidRDefault="00261FAC" w:rsidP="00677E3E">
            <w:pPr>
              <w:tabs>
                <w:tab w:val="left" w:pos="3585"/>
              </w:tabs>
              <w:jc w:val="center"/>
            </w:pPr>
            <w:r w:rsidRPr="00047B54">
              <w:t>2.</w:t>
            </w:r>
          </w:p>
        </w:tc>
        <w:tc>
          <w:tcPr>
            <w:tcW w:w="2268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 xml:space="preserve">Давыдова Г.Н. - </w:t>
            </w:r>
          </w:p>
        </w:tc>
        <w:tc>
          <w:tcPr>
            <w:tcW w:w="4252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Нетрадиционные техники рисования в детском саду. Часть 1</w:t>
            </w:r>
          </w:p>
        </w:tc>
        <w:tc>
          <w:tcPr>
            <w:tcW w:w="2659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М.: Скрипторий, 2013</w:t>
            </w:r>
          </w:p>
        </w:tc>
      </w:tr>
      <w:tr w:rsidR="00261FAC" w:rsidRPr="00047B54" w:rsidTr="00677E3E">
        <w:tc>
          <w:tcPr>
            <w:tcW w:w="851" w:type="dxa"/>
          </w:tcPr>
          <w:p w:rsidR="00261FAC" w:rsidRPr="00047B54" w:rsidRDefault="00261FAC" w:rsidP="00677E3E">
            <w:pPr>
              <w:tabs>
                <w:tab w:val="left" w:pos="3585"/>
              </w:tabs>
              <w:jc w:val="center"/>
            </w:pPr>
            <w:r w:rsidRPr="00047B54">
              <w:t>3.</w:t>
            </w:r>
          </w:p>
        </w:tc>
        <w:tc>
          <w:tcPr>
            <w:tcW w:w="2268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 xml:space="preserve">Давыдова Г.Н. - </w:t>
            </w:r>
          </w:p>
        </w:tc>
        <w:tc>
          <w:tcPr>
            <w:tcW w:w="4252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Нетрадиционные техники рисования в детском саду. Часть 2</w:t>
            </w:r>
          </w:p>
        </w:tc>
        <w:tc>
          <w:tcPr>
            <w:tcW w:w="2659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М.: Скрипторий, 2013</w:t>
            </w:r>
          </w:p>
        </w:tc>
      </w:tr>
      <w:tr w:rsidR="00261FAC" w:rsidRPr="00047B54" w:rsidTr="00677E3E">
        <w:tc>
          <w:tcPr>
            <w:tcW w:w="851" w:type="dxa"/>
          </w:tcPr>
          <w:p w:rsidR="00261FAC" w:rsidRPr="00047B54" w:rsidRDefault="00261FAC" w:rsidP="00677E3E">
            <w:pPr>
              <w:tabs>
                <w:tab w:val="left" w:pos="3585"/>
              </w:tabs>
              <w:jc w:val="center"/>
            </w:pPr>
            <w:r w:rsidRPr="00047B54">
              <w:t>4.</w:t>
            </w:r>
          </w:p>
        </w:tc>
        <w:tc>
          <w:tcPr>
            <w:tcW w:w="2268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Дорожин Ю., Соловьева О.</w:t>
            </w:r>
          </w:p>
        </w:tc>
        <w:tc>
          <w:tcPr>
            <w:tcW w:w="4252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Необыкновенное рисование</w:t>
            </w:r>
          </w:p>
        </w:tc>
        <w:tc>
          <w:tcPr>
            <w:tcW w:w="2659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М.: Мозаика- Синтез, 2010</w:t>
            </w:r>
          </w:p>
        </w:tc>
      </w:tr>
      <w:tr w:rsidR="00261FAC" w:rsidRPr="00047B54" w:rsidTr="00677E3E">
        <w:tc>
          <w:tcPr>
            <w:tcW w:w="851" w:type="dxa"/>
          </w:tcPr>
          <w:p w:rsidR="00261FAC" w:rsidRPr="00047B54" w:rsidRDefault="00261FAC" w:rsidP="00677E3E">
            <w:pPr>
              <w:tabs>
                <w:tab w:val="left" w:pos="3585"/>
              </w:tabs>
              <w:jc w:val="center"/>
            </w:pPr>
            <w:r w:rsidRPr="00047B54">
              <w:t>5.</w:t>
            </w:r>
          </w:p>
        </w:tc>
        <w:tc>
          <w:tcPr>
            <w:tcW w:w="2268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Дорожин Ю., Лебедев М.</w:t>
            </w:r>
          </w:p>
        </w:tc>
        <w:tc>
          <w:tcPr>
            <w:tcW w:w="4252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Хохломская роспись</w:t>
            </w:r>
          </w:p>
        </w:tc>
        <w:tc>
          <w:tcPr>
            <w:tcW w:w="2659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М.: Мозаика- Синтез, 2013</w:t>
            </w:r>
          </w:p>
        </w:tc>
      </w:tr>
    </w:tbl>
    <w:p w:rsidR="00261FAC" w:rsidRPr="00872919" w:rsidRDefault="00261FAC" w:rsidP="00261FAC">
      <w:pPr>
        <w:rPr>
          <w:sz w:val="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268"/>
        <w:gridCol w:w="4251"/>
        <w:gridCol w:w="2659"/>
      </w:tblGrid>
      <w:tr w:rsidR="00261FAC" w:rsidRPr="00047B54" w:rsidTr="00677E3E">
        <w:tc>
          <w:tcPr>
            <w:tcW w:w="851" w:type="dxa"/>
          </w:tcPr>
          <w:p w:rsidR="00261FAC" w:rsidRPr="00047B54" w:rsidRDefault="00261FAC" w:rsidP="00677E3E">
            <w:pPr>
              <w:tabs>
                <w:tab w:val="left" w:pos="3585"/>
              </w:tabs>
              <w:jc w:val="center"/>
            </w:pPr>
            <w:r w:rsidRPr="00047B54">
              <w:t>6.</w:t>
            </w:r>
          </w:p>
        </w:tc>
        <w:tc>
          <w:tcPr>
            <w:tcW w:w="2268" w:type="dxa"/>
          </w:tcPr>
          <w:p w:rsidR="00261FAC" w:rsidRPr="00047B54" w:rsidRDefault="00261FAC" w:rsidP="00677E3E">
            <w:r w:rsidRPr="00047B54">
              <w:t>Казакова Р. Г.</w:t>
            </w:r>
          </w:p>
        </w:tc>
        <w:tc>
          <w:tcPr>
            <w:tcW w:w="4252" w:type="dxa"/>
          </w:tcPr>
          <w:p w:rsidR="00261FAC" w:rsidRPr="00047B54" w:rsidRDefault="00261FAC" w:rsidP="00677E3E">
            <w:r w:rsidRPr="00047B54">
              <w:t>Рисование с детьми дошкольного возраста: Нетрадиционные техники, планирование, конспекты занятий</w:t>
            </w:r>
          </w:p>
        </w:tc>
        <w:tc>
          <w:tcPr>
            <w:tcW w:w="2659" w:type="dxa"/>
          </w:tcPr>
          <w:p w:rsidR="00261FAC" w:rsidRPr="00047B54" w:rsidRDefault="00261FAC" w:rsidP="00677E3E">
            <w:pPr>
              <w:tabs>
                <w:tab w:val="left" w:pos="3585"/>
              </w:tabs>
              <w:rPr>
                <w:color w:val="FF0000"/>
              </w:rPr>
            </w:pPr>
            <w:r w:rsidRPr="00047B54">
              <w:t>М.: ТЦ Сфера, 2005 г.</w:t>
            </w:r>
          </w:p>
        </w:tc>
      </w:tr>
      <w:tr w:rsidR="00261FAC" w:rsidRPr="00047B54" w:rsidTr="00677E3E">
        <w:tc>
          <w:tcPr>
            <w:tcW w:w="851" w:type="dxa"/>
          </w:tcPr>
          <w:p w:rsidR="00261FAC" w:rsidRPr="00047B54" w:rsidRDefault="00261FAC" w:rsidP="00677E3E">
            <w:pPr>
              <w:tabs>
                <w:tab w:val="left" w:pos="3585"/>
              </w:tabs>
              <w:jc w:val="center"/>
            </w:pPr>
            <w:r w:rsidRPr="00047B54">
              <w:t>7.</w:t>
            </w:r>
          </w:p>
        </w:tc>
        <w:tc>
          <w:tcPr>
            <w:tcW w:w="2268" w:type="dxa"/>
          </w:tcPr>
          <w:p w:rsidR="00261FAC" w:rsidRPr="00047B54" w:rsidRDefault="00261FAC" w:rsidP="00677E3E">
            <w:r w:rsidRPr="00047B54">
              <w:t xml:space="preserve">Казанова Р. Г., </w:t>
            </w:r>
            <w:r w:rsidRPr="00047B54">
              <w:lastRenderedPageBreak/>
              <w:t>Сайганова Т. И., Седова Е. М.</w:t>
            </w:r>
          </w:p>
        </w:tc>
        <w:tc>
          <w:tcPr>
            <w:tcW w:w="4252" w:type="dxa"/>
          </w:tcPr>
          <w:p w:rsidR="00261FAC" w:rsidRPr="00047B54" w:rsidRDefault="00261FAC" w:rsidP="00677E3E">
            <w:r w:rsidRPr="00047B54">
              <w:lastRenderedPageBreak/>
              <w:t xml:space="preserve">Рисование с детьми дошкольного </w:t>
            </w:r>
            <w:r w:rsidRPr="00047B54">
              <w:lastRenderedPageBreak/>
              <w:t>возраста: Нетрадиционные техники, планирование, конспекты занятий.</w:t>
            </w:r>
          </w:p>
        </w:tc>
        <w:tc>
          <w:tcPr>
            <w:tcW w:w="2659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lastRenderedPageBreak/>
              <w:t>М: ТЦ Сфера, 2004</w:t>
            </w:r>
          </w:p>
        </w:tc>
      </w:tr>
      <w:tr w:rsidR="00261FAC" w:rsidRPr="00047B54" w:rsidTr="00677E3E">
        <w:tc>
          <w:tcPr>
            <w:tcW w:w="851" w:type="dxa"/>
          </w:tcPr>
          <w:p w:rsidR="00261FAC" w:rsidRPr="00047B54" w:rsidRDefault="00261FAC" w:rsidP="00677E3E">
            <w:pPr>
              <w:tabs>
                <w:tab w:val="left" w:pos="3585"/>
              </w:tabs>
              <w:jc w:val="center"/>
            </w:pPr>
            <w:r w:rsidRPr="00047B54">
              <w:lastRenderedPageBreak/>
              <w:t>8.</w:t>
            </w:r>
          </w:p>
        </w:tc>
        <w:tc>
          <w:tcPr>
            <w:tcW w:w="2268" w:type="dxa"/>
          </w:tcPr>
          <w:p w:rsidR="00261FAC" w:rsidRPr="00047B54" w:rsidRDefault="00261FAC" w:rsidP="00677E3E">
            <w:r w:rsidRPr="00047B54">
              <w:t>Каштанникова Е.В.</w:t>
            </w:r>
          </w:p>
        </w:tc>
        <w:tc>
          <w:tcPr>
            <w:tcW w:w="4252" w:type="dxa"/>
          </w:tcPr>
          <w:p w:rsidR="00261FAC" w:rsidRPr="00047B54" w:rsidRDefault="00261FAC" w:rsidP="00677E3E">
            <w:r w:rsidRPr="00047B54">
              <w:t>Оригинальные техники изобразительной деятельности с детьми 5-7 лет</w:t>
            </w:r>
          </w:p>
        </w:tc>
        <w:tc>
          <w:tcPr>
            <w:tcW w:w="2659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СПб.: Каро, 2013</w:t>
            </w:r>
          </w:p>
        </w:tc>
      </w:tr>
      <w:tr w:rsidR="00261FAC" w:rsidRPr="00047B54" w:rsidTr="00677E3E">
        <w:tc>
          <w:tcPr>
            <w:tcW w:w="851" w:type="dxa"/>
          </w:tcPr>
          <w:p w:rsidR="00261FAC" w:rsidRPr="00047B54" w:rsidRDefault="00261FAC" w:rsidP="00677E3E">
            <w:pPr>
              <w:tabs>
                <w:tab w:val="left" w:pos="3585"/>
              </w:tabs>
              <w:jc w:val="center"/>
            </w:pPr>
            <w:r w:rsidRPr="00047B54">
              <w:t>9.</w:t>
            </w:r>
          </w:p>
        </w:tc>
        <w:tc>
          <w:tcPr>
            <w:tcW w:w="2268" w:type="dxa"/>
          </w:tcPr>
          <w:p w:rsidR="00261FAC" w:rsidRPr="00047B54" w:rsidRDefault="00261FAC" w:rsidP="00677E3E">
            <w:r w:rsidRPr="00047B54">
              <w:t>Куксар Б.</w:t>
            </w:r>
          </w:p>
        </w:tc>
        <w:tc>
          <w:tcPr>
            <w:tcW w:w="4252" w:type="dxa"/>
          </w:tcPr>
          <w:p w:rsidR="00261FAC" w:rsidRPr="00047B54" w:rsidRDefault="00261FAC" w:rsidP="00677E3E">
            <w:r w:rsidRPr="00047B54">
              <w:t>Рисуем всем подряд: от губки до коктейльной трубки</w:t>
            </w:r>
          </w:p>
        </w:tc>
        <w:tc>
          <w:tcPr>
            <w:tcW w:w="2659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М.: Пчелка, 2015</w:t>
            </w:r>
          </w:p>
        </w:tc>
      </w:tr>
      <w:tr w:rsidR="00261FAC" w:rsidRPr="00047B54" w:rsidTr="00677E3E">
        <w:tc>
          <w:tcPr>
            <w:tcW w:w="851" w:type="dxa"/>
          </w:tcPr>
          <w:p w:rsidR="00261FAC" w:rsidRPr="00047B54" w:rsidRDefault="00261FAC" w:rsidP="00677E3E">
            <w:pPr>
              <w:tabs>
                <w:tab w:val="left" w:pos="3585"/>
              </w:tabs>
              <w:jc w:val="center"/>
            </w:pPr>
            <w:r w:rsidRPr="00047B54">
              <w:t>10.</w:t>
            </w:r>
          </w:p>
        </w:tc>
        <w:tc>
          <w:tcPr>
            <w:tcW w:w="2268" w:type="dxa"/>
          </w:tcPr>
          <w:p w:rsidR="00261FAC" w:rsidRPr="00047B54" w:rsidRDefault="00261FAC" w:rsidP="00677E3E">
            <w:r w:rsidRPr="00047B54">
              <w:t>Ланина И.В., Кучеева Н.В.</w:t>
            </w:r>
          </w:p>
        </w:tc>
        <w:tc>
          <w:tcPr>
            <w:tcW w:w="4252" w:type="dxa"/>
          </w:tcPr>
          <w:p w:rsidR="00261FAC" w:rsidRPr="00047B54" w:rsidRDefault="00261FAC" w:rsidP="00677E3E">
            <w:r w:rsidRPr="00047B54">
              <w:t>Изобразительное искусство для дошкольников 6-7 лет</w:t>
            </w:r>
          </w:p>
        </w:tc>
        <w:tc>
          <w:tcPr>
            <w:tcW w:w="2659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М. Ранок, 2012</w:t>
            </w:r>
          </w:p>
        </w:tc>
      </w:tr>
      <w:tr w:rsidR="00261FAC" w:rsidRPr="00047B54" w:rsidTr="00677E3E">
        <w:tc>
          <w:tcPr>
            <w:tcW w:w="851" w:type="dxa"/>
          </w:tcPr>
          <w:p w:rsidR="00261FAC" w:rsidRPr="00047B54" w:rsidRDefault="00261FAC" w:rsidP="00677E3E">
            <w:pPr>
              <w:tabs>
                <w:tab w:val="left" w:pos="3585"/>
              </w:tabs>
              <w:jc w:val="center"/>
            </w:pPr>
            <w:r w:rsidRPr="00047B54">
              <w:t>11.</w:t>
            </w:r>
          </w:p>
        </w:tc>
        <w:tc>
          <w:tcPr>
            <w:tcW w:w="2268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Лыкова И.А</w:t>
            </w:r>
          </w:p>
        </w:tc>
        <w:tc>
          <w:tcPr>
            <w:tcW w:w="4252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Изобразительное творчество в детском саду. Занятия в изостудии.</w:t>
            </w:r>
          </w:p>
        </w:tc>
        <w:tc>
          <w:tcPr>
            <w:tcW w:w="2659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М: Карапуз, 2008 г.</w:t>
            </w:r>
          </w:p>
        </w:tc>
      </w:tr>
      <w:tr w:rsidR="00261FAC" w:rsidRPr="00047B54" w:rsidTr="00677E3E">
        <w:tc>
          <w:tcPr>
            <w:tcW w:w="851" w:type="dxa"/>
          </w:tcPr>
          <w:p w:rsidR="00261FAC" w:rsidRPr="00047B54" w:rsidRDefault="00261FAC" w:rsidP="00677E3E">
            <w:pPr>
              <w:tabs>
                <w:tab w:val="left" w:pos="3585"/>
              </w:tabs>
              <w:jc w:val="center"/>
            </w:pPr>
            <w:r w:rsidRPr="00047B54">
              <w:t>12.</w:t>
            </w:r>
          </w:p>
        </w:tc>
        <w:tc>
          <w:tcPr>
            <w:tcW w:w="2268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Лыкова И. А</w:t>
            </w:r>
          </w:p>
        </w:tc>
        <w:tc>
          <w:tcPr>
            <w:tcW w:w="4252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Изобразительная деятельность в детском саду</w:t>
            </w:r>
          </w:p>
        </w:tc>
        <w:tc>
          <w:tcPr>
            <w:tcW w:w="2659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М.: Карапуз – Дидактика, 2006</w:t>
            </w:r>
          </w:p>
        </w:tc>
      </w:tr>
      <w:tr w:rsidR="00261FAC" w:rsidRPr="00047B54" w:rsidTr="00677E3E">
        <w:tc>
          <w:tcPr>
            <w:tcW w:w="851" w:type="dxa"/>
          </w:tcPr>
          <w:p w:rsidR="00261FAC" w:rsidRPr="00047B54" w:rsidRDefault="00261FAC" w:rsidP="00677E3E">
            <w:pPr>
              <w:tabs>
                <w:tab w:val="left" w:pos="3585"/>
              </w:tabs>
              <w:jc w:val="center"/>
            </w:pPr>
            <w:r w:rsidRPr="00047B54">
              <w:t>13.</w:t>
            </w:r>
          </w:p>
        </w:tc>
        <w:tc>
          <w:tcPr>
            <w:tcW w:w="2268" w:type="dxa"/>
          </w:tcPr>
          <w:p w:rsidR="00261FAC" w:rsidRPr="00047B54" w:rsidRDefault="00261FAC" w:rsidP="00677E3E">
            <w:pPr>
              <w:tabs>
                <w:tab w:val="left" w:pos="3585"/>
              </w:tabs>
              <w:rPr>
                <w:color w:val="FF0000"/>
              </w:rPr>
            </w:pPr>
            <w:r w:rsidRPr="00047B54">
              <w:t xml:space="preserve">Немешаева Е. А.. - </w:t>
            </w:r>
          </w:p>
        </w:tc>
        <w:tc>
          <w:tcPr>
            <w:tcW w:w="4252" w:type="dxa"/>
          </w:tcPr>
          <w:p w:rsidR="00261FAC" w:rsidRPr="00047B54" w:rsidRDefault="00261FAC" w:rsidP="00677E3E">
            <w:pPr>
              <w:tabs>
                <w:tab w:val="left" w:pos="3585"/>
              </w:tabs>
              <w:rPr>
                <w:color w:val="FF0000"/>
              </w:rPr>
            </w:pPr>
            <w:r w:rsidRPr="00047B54">
              <w:t>Разноцветные ладошки</w:t>
            </w:r>
          </w:p>
        </w:tc>
        <w:tc>
          <w:tcPr>
            <w:tcW w:w="2659" w:type="dxa"/>
          </w:tcPr>
          <w:p w:rsidR="00261FAC" w:rsidRPr="00047B54" w:rsidRDefault="00261FAC" w:rsidP="00677E3E">
            <w:pPr>
              <w:tabs>
                <w:tab w:val="left" w:pos="3585"/>
              </w:tabs>
              <w:rPr>
                <w:color w:val="FF0000"/>
              </w:rPr>
            </w:pPr>
            <w:r w:rsidRPr="00047B54">
              <w:t>М.: Айрис-пресс, 2013.</w:t>
            </w:r>
          </w:p>
        </w:tc>
      </w:tr>
      <w:tr w:rsidR="00261FAC" w:rsidRPr="00047B54" w:rsidTr="00677E3E">
        <w:tc>
          <w:tcPr>
            <w:tcW w:w="851" w:type="dxa"/>
          </w:tcPr>
          <w:p w:rsidR="00261FAC" w:rsidRPr="00047B54" w:rsidRDefault="00261FAC" w:rsidP="00677E3E">
            <w:pPr>
              <w:tabs>
                <w:tab w:val="left" w:pos="3585"/>
              </w:tabs>
              <w:jc w:val="center"/>
            </w:pPr>
            <w:r w:rsidRPr="00047B54">
              <w:t>14.</w:t>
            </w:r>
          </w:p>
        </w:tc>
        <w:tc>
          <w:tcPr>
            <w:tcW w:w="2268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Никитина А.В.</w:t>
            </w:r>
          </w:p>
        </w:tc>
        <w:tc>
          <w:tcPr>
            <w:tcW w:w="4252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Нетрадиционные техники рисования в детском саду</w:t>
            </w:r>
          </w:p>
        </w:tc>
        <w:tc>
          <w:tcPr>
            <w:tcW w:w="2659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СПб.: Каро, 2014</w:t>
            </w:r>
          </w:p>
        </w:tc>
      </w:tr>
      <w:tr w:rsidR="00261FAC" w:rsidRPr="00047B54" w:rsidTr="00677E3E">
        <w:tc>
          <w:tcPr>
            <w:tcW w:w="851" w:type="dxa"/>
          </w:tcPr>
          <w:p w:rsidR="00261FAC" w:rsidRPr="00047B54" w:rsidRDefault="00261FAC" w:rsidP="00677E3E">
            <w:pPr>
              <w:tabs>
                <w:tab w:val="left" w:pos="3585"/>
              </w:tabs>
              <w:jc w:val="center"/>
            </w:pPr>
            <w:r w:rsidRPr="00047B54">
              <w:t>15.</w:t>
            </w:r>
          </w:p>
        </w:tc>
        <w:tc>
          <w:tcPr>
            <w:tcW w:w="2268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Потапова Е.В.</w:t>
            </w:r>
          </w:p>
        </w:tc>
        <w:tc>
          <w:tcPr>
            <w:tcW w:w="4252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Изобразительная деятельность и художественный труд с использованием современных материалов в ДОУ</w:t>
            </w:r>
          </w:p>
        </w:tc>
        <w:tc>
          <w:tcPr>
            <w:tcW w:w="2659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СПб.: Детство- Пресс, 2012</w:t>
            </w:r>
          </w:p>
        </w:tc>
      </w:tr>
      <w:tr w:rsidR="00261FAC" w:rsidRPr="00047B54" w:rsidTr="00677E3E">
        <w:tc>
          <w:tcPr>
            <w:tcW w:w="851" w:type="dxa"/>
          </w:tcPr>
          <w:p w:rsidR="00261FAC" w:rsidRPr="00047B54" w:rsidRDefault="00261FAC" w:rsidP="00677E3E">
            <w:pPr>
              <w:tabs>
                <w:tab w:val="left" w:pos="3585"/>
              </w:tabs>
              <w:jc w:val="center"/>
            </w:pPr>
            <w:r w:rsidRPr="00047B54">
              <w:t>16.</w:t>
            </w:r>
          </w:p>
        </w:tc>
        <w:tc>
          <w:tcPr>
            <w:tcW w:w="2268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Соломенникова О.А.</w:t>
            </w:r>
          </w:p>
        </w:tc>
        <w:tc>
          <w:tcPr>
            <w:tcW w:w="4252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Радость творчества. Ознакомление детей с народным искусством. Занятия для детей 5-7 лет. 2-е издание.</w:t>
            </w:r>
          </w:p>
        </w:tc>
        <w:tc>
          <w:tcPr>
            <w:tcW w:w="2659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М.: Мозаика- Синтез, 2005</w:t>
            </w:r>
          </w:p>
        </w:tc>
      </w:tr>
      <w:tr w:rsidR="00261FAC" w:rsidRPr="00047B54" w:rsidTr="00677E3E">
        <w:tc>
          <w:tcPr>
            <w:tcW w:w="851" w:type="dxa"/>
          </w:tcPr>
          <w:p w:rsidR="00261FAC" w:rsidRPr="00047B54" w:rsidRDefault="00261FAC" w:rsidP="00677E3E">
            <w:pPr>
              <w:tabs>
                <w:tab w:val="left" w:pos="3585"/>
              </w:tabs>
              <w:jc w:val="center"/>
            </w:pPr>
            <w:r w:rsidRPr="00047B54">
              <w:t>17.</w:t>
            </w:r>
          </w:p>
        </w:tc>
        <w:tc>
          <w:tcPr>
            <w:tcW w:w="2268" w:type="dxa"/>
          </w:tcPr>
          <w:p w:rsidR="00261FAC" w:rsidRPr="00047B54" w:rsidRDefault="00261FAC" w:rsidP="00677E3E">
            <w:pPr>
              <w:tabs>
                <w:tab w:val="left" w:pos="3585"/>
              </w:tabs>
              <w:rPr>
                <w:color w:val="FF0000"/>
              </w:rPr>
            </w:pPr>
            <w:r w:rsidRPr="00047B54">
              <w:t>Утробина К. К., Утробин Г. Ф</w:t>
            </w:r>
          </w:p>
        </w:tc>
        <w:tc>
          <w:tcPr>
            <w:tcW w:w="4252" w:type="dxa"/>
          </w:tcPr>
          <w:p w:rsidR="00261FAC" w:rsidRPr="00047B54" w:rsidRDefault="00261FAC" w:rsidP="00677E3E">
            <w:pPr>
              <w:tabs>
                <w:tab w:val="left" w:pos="3585"/>
              </w:tabs>
              <w:rPr>
                <w:color w:val="FF0000"/>
              </w:rPr>
            </w:pPr>
            <w:r w:rsidRPr="00047B54">
              <w:t>Увлекательное рисование методом тычка с детьми 3-7 лет: Рисуем и познаем окружающий мир.</w:t>
            </w:r>
          </w:p>
        </w:tc>
        <w:tc>
          <w:tcPr>
            <w:tcW w:w="2659" w:type="dxa"/>
          </w:tcPr>
          <w:p w:rsidR="00261FAC" w:rsidRPr="00047B54" w:rsidRDefault="00261FAC" w:rsidP="00677E3E">
            <w:pPr>
              <w:tabs>
                <w:tab w:val="left" w:pos="3585"/>
              </w:tabs>
              <w:rPr>
                <w:color w:val="FF0000"/>
              </w:rPr>
            </w:pPr>
            <w:r w:rsidRPr="00047B54">
              <w:t>М.: ГНОМ и Д, 2001</w:t>
            </w:r>
          </w:p>
        </w:tc>
      </w:tr>
      <w:tr w:rsidR="00261FAC" w:rsidRPr="00047B54" w:rsidTr="00677E3E">
        <w:tc>
          <w:tcPr>
            <w:tcW w:w="851" w:type="dxa"/>
          </w:tcPr>
          <w:p w:rsidR="00261FAC" w:rsidRPr="00047B54" w:rsidRDefault="00261FAC" w:rsidP="00677E3E">
            <w:pPr>
              <w:tabs>
                <w:tab w:val="left" w:pos="3585"/>
              </w:tabs>
              <w:jc w:val="center"/>
            </w:pPr>
            <w:r w:rsidRPr="00047B54">
              <w:t>18.</w:t>
            </w:r>
          </w:p>
        </w:tc>
        <w:tc>
          <w:tcPr>
            <w:tcW w:w="2268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Фатеева А.А.</w:t>
            </w:r>
          </w:p>
        </w:tc>
        <w:tc>
          <w:tcPr>
            <w:tcW w:w="4252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Рисуем без кисточки</w:t>
            </w:r>
          </w:p>
        </w:tc>
        <w:tc>
          <w:tcPr>
            <w:tcW w:w="2659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Ярославль: Академия детства, 2007</w:t>
            </w:r>
          </w:p>
        </w:tc>
      </w:tr>
      <w:tr w:rsidR="00261FAC" w:rsidRPr="00047B54" w:rsidTr="00677E3E">
        <w:tc>
          <w:tcPr>
            <w:tcW w:w="851" w:type="dxa"/>
          </w:tcPr>
          <w:p w:rsidR="00261FAC" w:rsidRPr="00047B54" w:rsidRDefault="00261FAC" w:rsidP="00677E3E">
            <w:pPr>
              <w:tabs>
                <w:tab w:val="left" w:pos="3585"/>
              </w:tabs>
              <w:jc w:val="center"/>
            </w:pPr>
            <w:r w:rsidRPr="00047B54">
              <w:t>19.</w:t>
            </w:r>
          </w:p>
        </w:tc>
        <w:tc>
          <w:tcPr>
            <w:tcW w:w="2268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Шаляпина И.А.</w:t>
            </w:r>
          </w:p>
        </w:tc>
        <w:tc>
          <w:tcPr>
            <w:tcW w:w="4252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 xml:space="preserve">Нетрадиционное рисование с дошкольниками </w:t>
            </w:r>
          </w:p>
        </w:tc>
        <w:tc>
          <w:tcPr>
            <w:tcW w:w="2659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М.: Сфера, 2016</w:t>
            </w:r>
          </w:p>
        </w:tc>
      </w:tr>
      <w:tr w:rsidR="00261FAC" w:rsidRPr="00047B54" w:rsidTr="00677E3E">
        <w:tc>
          <w:tcPr>
            <w:tcW w:w="851" w:type="dxa"/>
          </w:tcPr>
          <w:p w:rsidR="00261FAC" w:rsidRPr="00047B54" w:rsidRDefault="00261FAC" w:rsidP="00677E3E">
            <w:pPr>
              <w:tabs>
                <w:tab w:val="left" w:pos="3585"/>
              </w:tabs>
              <w:jc w:val="center"/>
            </w:pPr>
            <w:r w:rsidRPr="00047B54">
              <w:t>20.</w:t>
            </w:r>
          </w:p>
        </w:tc>
        <w:tc>
          <w:tcPr>
            <w:tcW w:w="2268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Швайко Г.С.</w:t>
            </w:r>
          </w:p>
        </w:tc>
        <w:tc>
          <w:tcPr>
            <w:tcW w:w="4252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 xml:space="preserve">Занятия по изобразительной деятельности. Программа, конспекты. </w:t>
            </w:r>
          </w:p>
        </w:tc>
        <w:tc>
          <w:tcPr>
            <w:tcW w:w="2659" w:type="dxa"/>
          </w:tcPr>
          <w:p w:rsidR="00261FAC" w:rsidRPr="00047B54" w:rsidRDefault="00261FAC" w:rsidP="00677E3E">
            <w:pPr>
              <w:tabs>
                <w:tab w:val="left" w:pos="3585"/>
              </w:tabs>
            </w:pPr>
            <w:r w:rsidRPr="00047B54">
              <w:t>М.: Владос, 2003</w:t>
            </w:r>
          </w:p>
        </w:tc>
      </w:tr>
    </w:tbl>
    <w:p w:rsidR="00261FAC" w:rsidRPr="00872919" w:rsidRDefault="00261FAC" w:rsidP="00261FAC">
      <w:pPr>
        <w:shd w:val="clear" w:color="auto" w:fill="FFFFFF"/>
        <w:rPr>
          <w:b/>
          <w:bCs/>
          <w:kern w:val="32"/>
          <w:sz w:val="6"/>
        </w:rPr>
      </w:pPr>
    </w:p>
    <w:p w:rsidR="00204EFE" w:rsidRPr="00227C4F" w:rsidRDefault="00204EFE" w:rsidP="00204EFE">
      <w:pPr>
        <w:pStyle w:val="a9"/>
        <w:shd w:val="clear" w:color="auto" w:fill="FFFFFF"/>
        <w:ind w:left="0" w:firstLine="708"/>
        <w:rPr>
          <w:b/>
          <w:bCs/>
          <w:kern w:val="32"/>
        </w:rPr>
      </w:pPr>
    </w:p>
    <w:sectPr w:rsidR="00204EFE" w:rsidRPr="00227C4F" w:rsidSect="009F6CAE">
      <w:headerReference w:type="default" r:id="rId9"/>
      <w:pgSz w:w="11906" w:h="16838"/>
      <w:pgMar w:top="425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16F" w:rsidRDefault="0089316F" w:rsidP="001A44EA">
      <w:r>
        <w:separator/>
      </w:r>
    </w:p>
  </w:endnote>
  <w:endnote w:type="continuationSeparator" w:id="1">
    <w:p w:rsidR="0089316F" w:rsidRDefault="0089316F" w:rsidP="001A4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16F" w:rsidRDefault="0089316F" w:rsidP="001A44EA">
      <w:r>
        <w:separator/>
      </w:r>
    </w:p>
  </w:footnote>
  <w:footnote w:type="continuationSeparator" w:id="1">
    <w:p w:rsidR="0089316F" w:rsidRDefault="0089316F" w:rsidP="001A4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7954"/>
      <w:docPartObj>
        <w:docPartGallery w:val="Page Numbers (Top of Page)"/>
        <w:docPartUnique/>
      </w:docPartObj>
    </w:sdtPr>
    <w:sdtContent>
      <w:p w:rsidR="00560A25" w:rsidRDefault="00C26148">
        <w:pPr>
          <w:pStyle w:val="a5"/>
          <w:jc w:val="center"/>
        </w:pPr>
        <w:r>
          <w:fldChar w:fldCharType="begin"/>
        </w:r>
        <w:r w:rsidR="00E72F9F">
          <w:instrText xml:space="preserve"> PAGE   \* MERGEFORMAT </w:instrText>
        </w:r>
        <w:r>
          <w:fldChar w:fldCharType="separate"/>
        </w:r>
        <w:r w:rsidR="0006103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60A25" w:rsidRDefault="00560A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308"/>
    <w:multiLevelType w:val="hybridMultilevel"/>
    <w:tmpl w:val="E7F8A2DC"/>
    <w:lvl w:ilvl="0" w:tplc="DED408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0D4E26"/>
    <w:multiLevelType w:val="hybridMultilevel"/>
    <w:tmpl w:val="FE18945A"/>
    <w:lvl w:ilvl="0" w:tplc="C9E86D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812B7"/>
    <w:multiLevelType w:val="multilevel"/>
    <w:tmpl w:val="726C2F2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2185269B"/>
    <w:multiLevelType w:val="hybridMultilevel"/>
    <w:tmpl w:val="77DA6910"/>
    <w:lvl w:ilvl="0" w:tplc="0F8497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BA142C"/>
    <w:multiLevelType w:val="hybridMultilevel"/>
    <w:tmpl w:val="19FC44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14CFE"/>
    <w:multiLevelType w:val="hybridMultilevel"/>
    <w:tmpl w:val="FFA0455E"/>
    <w:lvl w:ilvl="0" w:tplc="DED408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8054E1"/>
    <w:multiLevelType w:val="hybridMultilevel"/>
    <w:tmpl w:val="1924C6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CE840B1"/>
    <w:multiLevelType w:val="hybridMultilevel"/>
    <w:tmpl w:val="8ABA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658B1"/>
    <w:multiLevelType w:val="hybridMultilevel"/>
    <w:tmpl w:val="A5F2BB38"/>
    <w:lvl w:ilvl="0" w:tplc="897E4D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56629A"/>
    <w:multiLevelType w:val="hybridMultilevel"/>
    <w:tmpl w:val="2D904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00771"/>
    <w:multiLevelType w:val="hybridMultilevel"/>
    <w:tmpl w:val="434A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25086"/>
    <w:multiLevelType w:val="hybridMultilevel"/>
    <w:tmpl w:val="FB9E6DE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7B9854A2"/>
    <w:multiLevelType w:val="hybridMultilevel"/>
    <w:tmpl w:val="5C8CF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B1B"/>
    <w:rsid w:val="00014FC6"/>
    <w:rsid w:val="00061032"/>
    <w:rsid w:val="0008398F"/>
    <w:rsid w:val="000A5716"/>
    <w:rsid w:val="000A74D5"/>
    <w:rsid w:val="000B31EE"/>
    <w:rsid w:val="000D13D6"/>
    <w:rsid w:val="000D192F"/>
    <w:rsid w:val="00103326"/>
    <w:rsid w:val="00117619"/>
    <w:rsid w:val="00174722"/>
    <w:rsid w:val="001871C2"/>
    <w:rsid w:val="001A307D"/>
    <w:rsid w:val="001A44EA"/>
    <w:rsid w:val="001B38EC"/>
    <w:rsid w:val="001B5FDF"/>
    <w:rsid w:val="001B719E"/>
    <w:rsid w:val="001C1FC6"/>
    <w:rsid w:val="001F2BA8"/>
    <w:rsid w:val="002005E8"/>
    <w:rsid w:val="00204EFE"/>
    <w:rsid w:val="00214989"/>
    <w:rsid w:val="00225784"/>
    <w:rsid w:val="00227C4F"/>
    <w:rsid w:val="00261FAC"/>
    <w:rsid w:val="0026336E"/>
    <w:rsid w:val="00273125"/>
    <w:rsid w:val="00280B05"/>
    <w:rsid w:val="0028501E"/>
    <w:rsid w:val="002B224C"/>
    <w:rsid w:val="002C79A5"/>
    <w:rsid w:val="002F0DD5"/>
    <w:rsid w:val="003425D8"/>
    <w:rsid w:val="003C7752"/>
    <w:rsid w:val="003D1CA0"/>
    <w:rsid w:val="00430D03"/>
    <w:rsid w:val="00432311"/>
    <w:rsid w:val="00457A81"/>
    <w:rsid w:val="004635EB"/>
    <w:rsid w:val="004721D6"/>
    <w:rsid w:val="00491788"/>
    <w:rsid w:val="004B0A66"/>
    <w:rsid w:val="004B639F"/>
    <w:rsid w:val="004E4A3B"/>
    <w:rsid w:val="004E543A"/>
    <w:rsid w:val="0054443E"/>
    <w:rsid w:val="00545EEF"/>
    <w:rsid w:val="00560A25"/>
    <w:rsid w:val="005F15D3"/>
    <w:rsid w:val="00603FF8"/>
    <w:rsid w:val="00660DD3"/>
    <w:rsid w:val="00676927"/>
    <w:rsid w:val="00677E3E"/>
    <w:rsid w:val="006B7E00"/>
    <w:rsid w:val="006D77CC"/>
    <w:rsid w:val="006F303E"/>
    <w:rsid w:val="007430E2"/>
    <w:rsid w:val="00754A57"/>
    <w:rsid w:val="00774AC1"/>
    <w:rsid w:val="00780F41"/>
    <w:rsid w:val="007D2AD5"/>
    <w:rsid w:val="007D33EE"/>
    <w:rsid w:val="007F4D22"/>
    <w:rsid w:val="00874476"/>
    <w:rsid w:val="0089316F"/>
    <w:rsid w:val="008F1981"/>
    <w:rsid w:val="00900A81"/>
    <w:rsid w:val="00911493"/>
    <w:rsid w:val="0091350F"/>
    <w:rsid w:val="009763BA"/>
    <w:rsid w:val="009A3407"/>
    <w:rsid w:val="009F6CAE"/>
    <w:rsid w:val="00A132E6"/>
    <w:rsid w:val="00A46C58"/>
    <w:rsid w:val="00A55B18"/>
    <w:rsid w:val="00A63B03"/>
    <w:rsid w:val="00B1647F"/>
    <w:rsid w:val="00B502FA"/>
    <w:rsid w:val="00B55226"/>
    <w:rsid w:val="00BB4BAF"/>
    <w:rsid w:val="00BF5ADA"/>
    <w:rsid w:val="00C16688"/>
    <w:rsid w:val="00C22B73"/>
    <w:rsid w:val="00C22D3E"/>
    <w:rsid w:val="00C26148"/>
    <w:rsid w:val="00C617F4"/>
    <w:rsid w:val="00CA6009"/>
    <w:rsid w:val="00CB0668"/>
    <w:rsid w:val="00CB1773"/>
    <w:rsid w:val="00D0369B"/>
    <w:rsid w:val="00D04AB3"/>
    <w:rsid w:val="00D4397E"/>
    <w:rsid w:val="00D7175F"/>
    <w:rsid w:val="00DE5F78"/>
    <w:rsid w:val="00E07B1B"/>
    <w:rsid w:val="00E227CA"/>
    <w:rsid w:val="00E53788"/>
    <w:rsid w:val="00E72F9F"/>
    <w:rsid w:val="00E913DC"/>
    <w:rsid w:val="00E91B52"/>
    <w:rsid w:val="00EF1459"/>
    <w:rsid w:val="00EF3AA1"/>
    <w:rsid w:val="00EF4618"/>
    <w:rsid w:val="00F25695"/>
    <w:rsid w:val="00F9177F"/>
    <w:rsid w:val="00F93F2D"/>
    <w:rsid w:val="00FA6DD2"/>
    <w:rsid w:val="00FC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4E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204EFE"/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204E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4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4E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4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04EFE"/>
    <w:pPr>
      <w:ind w:left="720"/>
    </w:pPr>
  </w:style>
  <w:style w:type="table" w:styleId="aa">
    <w:name w:val="Table Grid"/>
    <w:basedOn w:val="a1"/>
    <w:uiPriority w:val="39"/>
    <w:rsid w:val="0020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204EFE"/>
    <w:rPr>
      <w:i/>
      <w:iCs/>
    </w:rPr>
  </w:style>
  <w:style w:type="paragraph" w:styleId="ac">
    <w:name w:val="Normal (Web)"/>
    <w:basedOn w:val="a"/>
    <w:uiPriority w:val="99"/>
    <w:unhideWhenUsed/>
    <w:rsid w:val="00204EFE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04EFE"/>
    <w:rPr>
      <w:b/>
      <w:bCs/>
    </w:rPr>
  </w:style>
  <w:style w:type="character" w:styleId="ae">
    <w:name w:val="Hyperlink"/>
    <w:basedOn w:val="a0"/>
    <w:uiPriority w:val="99"/>
    <w:unhideWhenUsed/>
    <w:rsid w:val="00204EFE"/>
    <w:rPr>
      <w:color w:val="0000FF"/>
      <w:u w:val="single"/>
    </w:rPr>
  </w:style>
  <w:style w:type="character" w:customStyle="1" w:styleId="af">
    <w:name w:val="Текст выноски Знак"/>
    <w:basedOn w:val="a0"/>
    <w:link w:val="af0"/>
    <w:uiPriority w:val="99"/>
    <w:semiHidden/>
    <w:rsid w:val="00204EF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204E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4EFE"/>
  </w:style>
  <w:style w:type="paragraph" w:customStyle="1" w:styleId="c3">
    <w:name w:val="c3"/>
    <w:basedOn w:val="a"/>
    <w:rsid w:val="00204EFE"/>
    <w:pPr>
      <w:spacing w:before="100" w:beforeAutospacing="1" w:after="100" w:afterAutospacing="1"/>
    </w:pPr>
  </w:style>
  <w:style w:type="paragraph" w:styleId="af1">
    <w:name w:val="Body Text"/>
    <w:basedOn w:val="a"/>
    <w:link w:val="af2"/>
    <w:semiHidden/>
    <w:rsid w:val="00204EFE"/>
    <w:pPr>
      <w:spacing w:line="360" w:lineRule="auto"/>
      <w:jc w:val="both"/>
    </w:pPr>
    <w:rPr>
      <w:b/>
      <w:bCs/>
    </w:rPr>
  </w:style>
  <w:style w:type="character" w:customStyle="1" w:styleId="af2">
    <w:name w:val="Основной текст Знак"/>
    <w:basedOn w:val="a0"/>
    <w:link w:val="af1"/>
    <w:semiHidden/>
    <w:rsid w:val="00204E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204EFE"/>
    <w:pPr>
      <w:spacing w:before="100" w:beforeAutospacing="1" w:after="100" w:afterAutospacing="1"/>
    </w:pPr>
  </w:style>
  <w:style w:type="character" w:customStyle="1" w:styleId="c1">
    <w:name w:val="c1"/>
    <w:basedOn w:val="a0"/>
    <w:rsid w:val="00204EFE"/>
  </w:style>
  <w:style w:type="character" w:customStyle="1" w:styleId="c2">
    <w:name w:val="c2"/>
    <w:basedOn w:val="a0"/>
    <w:rsid w:val="00204EFE"/>
  </w:style>
  <w:style w:type="character" w:styleId="af3">
    <w:name w:val="Book Title"/>
    <w:basedOn w:val="a0"/>
    <w:uiPriority w:val="33"/>
    <w:qFormat/>
    <w:rsid w:val="00204EFE"/>
    <w:rPr>
      <w:b/>
      <w:bCs/>
      <w:smallCaps/>
      <w:spacing w:val="5"/>
    </w:rPr>
  </w:style>
  <w:style w:type="character" w:styleId="af4">
    <w:name w:val="Subtle Reference"/>
    <w:basedOn w:val="a0"/>
    <w:uiPriority w:val="31"/>
    <w:qFormat/>
    <w:rsid w:val="00204EFE"/>
    <w:rPr>
      <w:smallCaps/>
      <w:color w:val="C0504D" w:themeColor="accent2"/>
      <w:u w:val="single"/>
    </w:rPr>
  </w:style>
  <w:style w:type="paragraph" w:styleId="2">
    <w:name w:val="Quote"/>
    <w:basedOn w:val="a"/>
    <w:next w:val="a"/>
    <w:link w:val="20"/>
    <w:uiPriority w:val="29"/>
    <w:qFormat/>
    <w:rsid w:val="00204EF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204EFE"/>
    <w:rPr>
      <w:i/>
      <w:iCs/>
      <w:color w:val="000000" w:themeColor="text1"/>
    </w:rPr>
  </w:style>
  <w:style w:type="character" w:styleId="af5">
    <w:name w:val="Intense Emphasis"/>
    <w:basedOn w:val="a0"/>
    <w:uiPriority w:val="21"/>
    <w:qFormat/>
    <w:rsid w:val="00204EFE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204EFE"/>
    <w:rPr>
      <w:i/>
      <w:iCs/>
      <w:color w:val="808080" w:themeColor="text1" w:themeTint="7F"/>
    </w:rPr>
  </w:style>
  <w:style w:type="character" w:customStyle="1" w:styleId="c4">
    <w:name w:val="c4"/>
    <w:basedOn w:val="a0"/>
    <w:rsid w:val="00204EFE"/>
  </w:style>
  <w:style w:type="character" w:customStyle="1" w:styleId="c8">
    <w:name w:val="c8"/>
    <w:basedOn w:val="a0"/>
    <w:rsid w:val="00204EFE"/>
  </w:style>
  <w:style w:type="paragraph" w:customStyle="1" w:styleId="c9">
    <w:name w:val="c9"/>
    <w:basedOn w:val="a"/>
    <w:rsid w:val="00204EFE"/>
    <w:pPr>
      <w:spacing w:before="100" w:beforeAutospacing="1" w:after="100" w:afterAutospacing="1"/>
    </w:pPr>
  </w:style>
  <w:style w:type="paragraph" w:customStyle="1" w:styleId="c34">
    <w:name w:val="c34"/>
    <w:basedOn w:val="a"/>
    <w:rsid w:val="00204EFE"/>
    <w:pPr>
      <w:spacing w:before="100" w:beforeAutospacing="1" w:after="100" w:afterAutospacing="1"/>
    </w:pPr>
  </w:style>
  <w:style w:type="paragraph" w:customStyle="1" w:styleId="c23">
    <w:name w:val="c23"/>
    <w:basedOn w:val="a"/>
    <w:rsid w:val="00204EFE"/>
    <w:pPr>
      <w:spacing w:before="100" w:beforeAutospacing="1" w:after="100" w:afterAutospacing="1"/>
    </w:pPr>
  </w:style>
  <w:style w:type="character" w:customStyle="1" w:styleId="c26">
    <w:name w:val="c26"/>
    <w:basedOn w:val="a0"/>
    <w:rsid w:val="00204EFE"/>
  </w:style>
  <w:style w:type="character" w:customStyle="1" w:styleId="c19">
    <w:name w:val="c19"/>
    <w:basedOn w:val="a0"/>
    <w:rsid w:val="00204EFE"/>
  </w:style>
  <w:style w:type="paragraph" w:customStyle="1" w:styleId="c36">
    <w:name w:val="c36"/>
    <w:basedOn w:val="a"/>
    <w:rsid w:val="00204EFE"/>
    <w:pPr>
      <w:spacing w:before="100" w:beforeAutospacing="1" w:after="100" w:afterAutospacing="1"/>
    </w:pPr>
  </w:style>
  <w:style w:type="paragraph" w:customStyle="1" w:styleId="c7">
    <w:name w:val="c7"/>
    <w:basedOn w:val="a"/>
    <w:rsid w:val="00204EFE"/>
    <w:pPr>
      <w:spacing w:before="100" w:beforeAutospacing="1" w:after="100" w:afterAutospacing="1"/>
    </w:pPr>
  </w:style>
  <w:style w:type="paragraph" w:customStyle="1" w:styleId="c14">
    <w:name w:val="c14"/>
    <w:basedOn w:val="a"/>
    <w:rsid w:val="00204EFE"/>
    <w:pPr>
      <w:spacing w:before="100" w:beforeAutospacing="1" w:after="100" w:afterAutospacing="1"/>
    </w:pPr>
  </w:style>
  <w:style w:type="paragraph" w:customStyle="1" w:styleId="c16">
    <w:name w:val="c16"/>
    <w:basedOn w:val="a"/>
    <w:rsid w:val="00204EFE"/>
    <w:pPr>
      <w:spacing w:before="100" w:beforeAutospacing="1" w:after="100" w:afterAutospacing="1"/>
    </w:pPr>
  </w:style>
  <w:style w:type="paragraph" w:customStyle="1" w:styleId="c17">
    <w:name w:val="c17"/>
    <w:basedOn w:val="a"/>
    <w:rsid w:val="00204E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4E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204EFE"/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204E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4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4E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4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04EFE"/>
    <w:pPr>
      <w:ind w:left="720"/>
    </w:pPr>
  </w:style>
  <w:style w:type="table" w:styleId="aa">
    <w:name w:val="Table Grid"/>
    <w:basedOn w:val="a1"/>
    <w:uiPriority w:val="39"/>
    <w:rsid w:val="0020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204EFE"/>
    <w:rPr>
      <w:i/>
      <w:iCs/>
    </w:rPr>
  </w:style>
  <w:style w:type="paragraph" w:styleId="ac">
    <w:name w:val="Normal (Web)"/>
    <w:basedOn w:val="a"/>
    <w:uiPriority w:val="99"/>
    <w:unhideWhenUsed/>
    <w:rsid w:val="00204EFE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04EFE"/>
    <w:rPr>
      <w:b/>
      <w:bCs/>
    </w:rPr>
  </w:style>
  <w:style w:type="character" w:styleId="ae">
    <w:name w:val="Hyperlink"/>
    <w:basedOn w:val="a0"/>
    <w:uiPriority w:val="99"/>
    <w:unhideWhenUsed/>
    <w:rsid w:val="00204EFE"/>
    <w:rPr>
      <w:color w:val="0000FF"/>
      <w:u w:val="single"/>
    </w:rPr>
  </w:style>
  <w:style w:type="character" w:customStyle="1" w:styleId="af">
    <w:name w:val="Текст выноски Знак"/>
    <w:basedOn w:val="a0"/>
    <w:link w:val="af0"/>
    <w:uiPriority w:val="99"/>
    <w:semiHidden/>
    <w:rsid w:val="00204EF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204E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4EFE"/>
  </w:style>
  <w:style w:type="paragraph" w:customStyle="1" w:styleId="c3">
    <w:name w:val="c3"/>
    <w:basedOn w:val="a"/>
    <w:rsid w:val="00204EFE"/>
    <w:pPr>
      <w:spacing w:before="100" w:beforeAutospacing="1" w:after="100" w:afterAutospacing="1"/>
    </w:pPr>
  </w:style>
  <w:style w:type="paragraph" w:styleId="af1">
    <w:name w:val="Body Text"/>
    <w:basedOn w:val="a"/>
    <w:link w:val="af2"/>
    <w:semiHidden/>
    <w:rsid w:val="00204EFE"/>
    <w:pPr>
      <w:spacing w:line="360" w:lineRule="auto"/>
      <w:jc w:val="both"/>
    </w:pPr>
    <w:rPr>
      <w:b/>
      <w:bCs/>
    </w:rPr>
  </w:style>
  <w:style w:type="character" w:customStyle="1" w:styleId="af2">
    <w:name w:val="Основной текст Знак"/>
    <w:basedOn w:val="a0"/>
    <w:link w:val="af1"/>
    <w:semiHidden/>
    <w:rsid w:val="00204E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204EFE"/>
    <w:pPr>
      <w:spacing w:before="100" w:beforeAutospacing="1" w:after="100" w:afterAutospacing="1"/>
    </w:pPr>
  </w:style>
  <w:style w:type="character" w:customStyle="1" w:styleId="c1">
    <w:name w:val="c1"/>
    <w:basedOn w:val="a0"/>
    <w:rsid w:val="00204EFE"/>
  </w:style>
  <w:style w:type="character" w:customStyle="1" w:styleId="c2">
    <w:name w:val="c2"/>
    <w:basedOn w:val="a0"/>
    <w:rsid w:val="00204EFE"/>
  </w:style>
  <w:style w:type="character" w:styleId="af3">
    <w:name w:val="Book Title"/>
    <w:basedOn w:val="a0"/>
    <w:uiPriority w:val="33"/>
    <w:qFormat/>
    <w:rsid w:val="00204EFE"/>
    <w:rPr>
      <w:b/>
      <w:bCs/>
      <w:smallCaps/>
      <w:spacing w:val="5"/>
    </w:rPr>
  </w:style>
  <w:style w:type="character" w:styleId="af4">
    <w:name w:val="Subtle Reference"/>
    <w:basedOn w:val="a0"/>
    <w:uiPriority w:val="31"/>
    <w:qFormat/>
    <w:rsid w:val="00204EFE"/>
    <w:rPr>
      <w:smallCaps/>
      <w:color w:val="C0504D" w:themeColor="accent2"/>
      <w:u w:val="single"/>
    </w:rPr>
  </w:style>
  <w:style w:type="paragraph" w:styleId="2">
    <w:name w:val="Quote"/>
    <w:basedOn w:val="a"/>
    <w:next w:val="a"/>
    <w:link w:val="20"/>
    <w:uiPriority w:val="29"/>
    <w:qFormat/>
    <w:rsid w:val="00204EF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204EFE"/>
    <w:rPr>
      <w:i/>
      <w:iCs/>
      <w:color w:val="000000" w:themeColor="text1"/>
    </w:rPr>
  </w:style>
  <w:style w:type="character" w:styleId="af5">
    <w:name w:val="Intense Emphasis"/>
    <w:basedOn w:val="a0"/>
    <w:uiPriority w:val="21"/>
    <w:qFormat/>
    <w:rsid w:val="00204EFE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204EFE"/>
    <w:rPr>
      <w:i/>
      <w:iCs/>
      <w:color w:val="808080" w:themeColor="text1" w:themeTint="7F"/>
    </w:rPr>
  </w:style>
  <w:style w:type="character" w:customStyle="1" w:styleId="c4">
    <w:name w:val="c4"/>
    <w:basedOn w:val="a0"/>
    <w:rsid w:val="00204EFE"/>
  </w:style>
  <w:style w:type="character" w:customStyle="1" w:styleId="c8">
    <w:name w:val="c8"/>
    <w:basedOn w:val="a0"/>
    <w:rsid w:val="00204EFE"/>
  </w:style>
  <w:style w:type="paragraph" w:customStyle="1" w:styleId="c9">
    <w:name w:val="c9"/>
    <w:basedOn w:val="a"/>
    <w:rsid w:val="00204EFE"/>
    <w:pPr>
      <w:spacing w:before="100" w:beforeAutospacing="1" w:after="100" w:afterAutospacing="1"/>
    </w:pPr>
  </w:style>
  <w:style w:type="paragraph" w:customStyle="1" w:styleId="c34">
    <w:name w:val="c34"/>
    <w:basedOn w:val="a"/>
    <w:rsid w:val="00204EFE"/>
    <w:pPr>
      <w:spacing w:before="100" w:beforeAutospacing="1" w:after="100" w:afterAutospacing="1"/>
    </w:pPr>
  </w:style>
  <w:style w:type="paragraph" w:customStyle="1" w:styleId="c23">
    <w:name w:val="c23"/>
    <w:basedOn w:val="a"/>
    <w:rsid w:val="00204EFE"/>
    <w:pPr>
      <w:spacing w:before="100" w:beforeAutospacing="1" w:after="100" w:afterAutospacing="1"/>
    </w:pPr>
  </w:style>
  <w:style w:type="character" w:customStyle="1" w:styleId="c26">
    <w:name w:val="c26"/>
    <w:basedOn w:val="a0"/>
    <w:rsid w:val="00204EFE"/>
  </w:style>
  <w:style w:type="character" w:customStyle="1" w:styleId="c19">
    <w:name w:val="c19"/>
    <w:basedOn w:val="a0"/>
    <w:rsid w:val="00204EFE"/>
  </w:style>
  <w:style w:type="paragraph" w:customStyle="1" w:styleId="c36">
    <w:name w:val="c36"/>
    <w:basedOn w:val="a"/>
    <w:rsid w:val="00204EFE"/>
    <w:pPr>
      <w:spacing w:before="100" w:beforeAutospacing="1" w:after="100" w:afterAutospacing="1"/>
    </w:pPr>
  </w:style>
  <w:style w:type="paragraph" w:customStyle="1" w:styleId="c7">
    <w:name w:val="c7"/>
    <w:basedOn w:val="a"/>
    <w:rsid w:val="00204EFE"/>
    <w:pPr>
      <w:spacing w:before="100" w:beforeAutospacing="1" w:after="100" w:afterAutospacing="1"/>
    </w:pPr>
  </w:style>
  <w:style w:type="paragraph" w:customStyle="1" w:styleId="c14">
    <w:name w:val="c14"/>
    <w:basedOn w:val="a"/>
    <w:rsid w:val="00204EFE"/>
    <w:pPr>
      <w:spacing w:before="100" w:beforeAutospacing="1" w:after="100" w:afterAutospacing="1"/>
    </w:pPr>
  </w:style>
  <w:style w:type="paragraph" w:customStyle="1" w:styleId="c16">
    <w:name w:val="c16"/>
    <w:basedOn w:val="a"/>
    <w:rsid w:val="00204EFE"/>
    <w:pPr>
      <w:spacing w:before="100" w:beforeAutospacing="1" w:after="100" w:afterAutospacing="1"/>
    </w:pPr>
  </w:style>
  <w:style w:type="paragraph" w:customStyle="1" w:styleId="c17">
    <w:name w:val="c17"/>
    <w:basedOn w:val="a"/>
    <w:rsid w:val="00204E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13E8-5A18-4659-A4D8-22404F82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13</Pages>
  <Words>3997</Words>
  <Characters>22787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22</cp:revision>
  <cp:lastPrinted>2019-09-04T12:58:00Z</cp:lastPrinted>
  <dcterms:created xsi:type="dcterms:W3CDTF">2019-08-14T09:59:00Z</dcterms:created>
  <dcterms:modified xsi:type="dcterms:W3CDTF">2020-07-08T12:11:00Z</dcterms:modified>
</cp:coreProperties>
</file>