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9C" w:rsidRDefault="00566BAB">
      <w:r>
        <w:rPr>
          <w:noProof/>
          <w:lang w:eastAsia="ru-RU"/>
        </w:rPr>
        <w:drawing>
          <wp:inline distT="0" distB="0" distL="0" distR="0">
            <wp:extent cx="5940425" cy="7678199"/>
            <wp:effectExtent l="19050" t="0" r="3175" b="0"/>
            <wp:docPr id="1" name="Рисунок 1" descr="C:\Documents and Settings\User\Рабочий стол\умники 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умники 6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3B" w:rsidRDefault="005E583B"/>
    <w:p w:rsidR="005E583B" w:rsidRDefault="005E583B"/>
    <w:p w:rsidR="005E583B" w:rsidRDefault="005E583B"/>
    <w:p w:rsidR="005E583B" w:rsidRDefault="005E583B"/>
    <w:p w:rsidR="00E466B6" w:rsidRPr="00FB6199" w:rsidRDefault="00E466B6" w:rsidP="00E4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466B6" w:rsidRPr="00E466B6" w:rsidRDefault="00E466B6" w:rsidP="00E466B6">
      <w:pPr>
        <w:spacing w:after="0"/>
        <w:ind w:right="-106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Направленность (профиль)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B6199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«Умники и умницы» имеет социально-педагогическую направленность.</w:t>
      </w:r>
    </w:p>
    <w:p w:rsidR="00E466B6" w:rsidRPr="00FB6199" w:rsidRDefault="00E466B6" w:rsidP="00E466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программы</w:t>
      </w:r>
    </w:p>
    <w:p w:rsidR="00E466B6" w:rsidRPr="00FB6199" w:rsidRDefault="00E466B6" w:rsidP="00E466B6">
      <w:pPr>
        <w:pStyle w:val="aa"/>
        <w:spacing w:after="0"/>
        <w:ind w:firstLine="708"/>
        <w:jc w:val="both"/>
      </w:pPr>
      <w:r w:rsidRPr="00FB6199">
        <w:rPr>
          <w:color w:val="000000"/>
        </w:rPr>
        <w:t>На этапе дошкольного возраста необходимо создать условия для максимального раскрытия индивидуального возрастного потенциала ребенка, необходимо создать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навыки. Ребенок должен получить право стать субъектом собственной жизнедеятельности, увидеть свой потенциал, поверить в свои силы, научиться быть успешным в деятельности. Это в значительной мере облегчит ребенку переход из детского сада в школу, сохранит и разовьет интерес к познанию в условиях школьного обучения.</w:t>
      </w:r>
    </w:p>
    <w:p w:rsidR="00E466B6" w:rsidRPr="00FB6199" w:rsidRDefault="00E466B6" w:rsidP="00E466B6">
      <w:pPr>
        <w:pStyle w:val="aa"/>
        <w:spacing w:after="0"/>
        <w:jc w:val="both"/>
      </w:pPr>
      <w:r w:rsidRPr="00FB6199">
        <w:t>Созданием данной образовательной программы послужил социальный запрос родителей и школы. Интеллектуальная готовность ребенка (наряду с эмоциональной психологической готовностью) является приоритетной для успешного обучения в школе, успешного взаимодействия со сверстниками и взрослыми.</w:t>
      </w:r>
    </w:p>
    <w:p w:rsidR="00E466B6" w:rsidRPr="00FB6199" w:rsidRDefault="00E466B6" w:rsidP="006E0D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Отличительной особенностью </w:t>
      </w:r>
      <w:r w:rsidRPr="00FB6199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E466B6" w:rsidRPr="00FB6199" w:rsidRDefault="00E466B6" w:rsidP="00E466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Использование деятельностного метода для знакомства детей с новым материалом, что позволяет дошкольникам получать не знание в готовом виде, а постигается ими путём самостоятельного анализа, сравнения, выявления существенным признаков. </w:t>
      </w:r>
    </w:p>
    <w:p w:rsidR="00E466B6" w:rsidRPr="00FB6199" w:rsidRDefault="00E466B6" w:rsidP="00E466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eastAsia="Times New Roman" w:hAnsi="Times New Roman" w:cs="Times New Roman"/>
          <w:sz w:val="24"/>
          <w:szCs w:val="24"/>
        </w:rPr>
        <w:t>В основе лежит коррекционный (логопедический) подход, позволяющий обеспечить системное развитие всех компонентов речи на более качественном уровне, корректировать при необходимости отдельные незначительные недостатки речи детей, а также предупредить появление характерных ошибок в чтении и письме.</w:t>
      </w:r>
    </w:p>
    <w:p w:rsidR="00E466B6" w:rsidRDefault="00E466B6" w:rsidP="006E0DC6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Адресат программы:</w:t>
      </w:r>
    </w:p>
    <w:p w:rsidR="00E466B6" w:rsidRPr="00FB6199" w:rsidRDefault="00E466B6" w:rsidP="00E466B6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Дополнительная общеразвивающая общеобразовательная программа социально-педагогической направленности «Умники и умницы» предназ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начена для детей в возрасте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 w:rsidR="00566BAB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566B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лет. </w:t>
      </w:r>
    </w:p>
    <w:p w:rsidR="00E466B6" w:rsidRPr="00FB6199" w:rsidRDefault="00E466B6" w:rsidP="00E46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  <w:r w:rsidR="0056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199">
        <w:rPr>
          <w:rFonts w:ascii="Times New Roman" w:hAnsi="Times New Roman" w:cs="Times New Roman"/>
          <w:sz w:val="24"/>
          <w:szCs w:val="24"/>
        </w:rPr>
        <w:t>– 9 месяцев</w:t>
      </w:r>
    </w:p>
    <w:p w:rsidR="00E466B6" w:rsidRPr="00FB6199" w:rsidRDefault="00E466B6" w:rsidP="00E466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полное освоение программы требуется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FB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B61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66B6" w:rsidRPr="00FB6199" w:rsidRDefault="00E466B6" w:rsidP="00E466B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E466B6" w:rsidRPr="00FB6199" w:rsidRDefault="00E466B6" w:rsidP="00E466B6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Набор детей в группы осуществляется из детей МАДОУ ЦРР д/с № </w:t>
      </w:r>
      <w:r>
        <w:rPr>
          <w:rFonts w:ascii="Times New Roman" w:hAnsi="Times New Roman"/>
          <w:color w:val="000000" w:themeColor="text1"/>
          <w:sz w:val="24"/>
          <w:szCs w:val="24"/>
        </w:rPr>
        <w:t>116</w:t>
      </w:r>
    </w:p>
    <w:p w:rsidR="00E466B6" w:rsidRPr="00FB6199" w:rsidRDefault="00E466B6" w:rsidP="00E466B6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Программа  предполагает групповые формы работы с детьми. Состав групп от 5 - 25 человек.</w:t>
      </w:r>
    </w:p>
    <w:p w:rsidR="00E466B6" w:rsidRPr="00FB6199" w:rsidRDefault="00E466B6" w:rsidP="00E466B6">
      <w:pPr>
        <w:pStyle w:val="a9"/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Режим занятий, периодичность и продолжительность занятий</w:t>
      </w:r>
    </w:p>
    <w:p w:rsidR="00E466B6" w:rsidRPr="00FB6199" w:rsidRDefault="00E466B6" w:rsidP="00E466B6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Общее количество часов в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72 часа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>. Продолжительность занятий исчисл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яется в академических часах – не более 30 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минут. Недельная нагрузка на одну группу: 2 часа. Занятия проводятся 2 раза в неделю, </w:t>
      </w:r>
      <w:r w:rsidRPr="00FB6199">
        <w:rPr>
          <w:rFonts w:ascii="Times New Roman" w:hAnsi="Times New Roman"/>
          <w:sz w:val="24"/>
          <w:szCs w:val="24"/>
        </w:rPr>
        <w:t>во вторую половину дня.</w:t>
      </w:r>
    </w:p>
    <w:p w:rsidR="00E466B6" w:rsidRDefault="00E466B6" w:rsidP="00E46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>Данная программа включает в себя курс развития математических представлений «Раз - ступенька, два – ступенька…», курс развития речи, подготовке к обучению грамоте «По дороге к азбуке». Организация занятий по этим курсам предполагает использование одноимённого методического пособия, разработанного в рамках образовательной системы «Школа 2100».</w:t>
      </w:r>
      <w:bookmarkStart w:id="0" w:name="_Toc520277835"/>
    </w:p>
    <w:p w:rsidR="00E466B6" w:rsidRPr="00591A40" w:rsidRDefault="00E466B6" w:rsidP="00E46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A40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  <w:bookmarkEnd w:id="0"/>
    </w:p>
    <w:p w:rsidR="00E466B6" w:rsidRPr="00591A40" w:rsidRDefault="00E466B6" w:rsidP="00E466B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lastRenderedPageBreak/>
        <w:t xml:space="preserve">Обучение проводится в занимательной, игровой форме. В ходе активного участия детей в дидактических играх и игровых упражнениях происходит не только усвоение знаний, но общее развитие ребёнка, его познавательных интересов и коммуникативных способностей. </w:t>
      </w:r>
    </w:p>
    <w:p w:rsidR="00E466B6" w:rsidRPr="00FB6199" w:rsidRDefault="00E466B6" w:rsidP="00E466B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Учебный материал вводится последовательно: от развития более простых умений детей к развитию более сложных умений. В рамках занятия представлен широкий спектр различных видов деятельности. Предполагается и групповая работа, и игры, и самостоятельное выполнение заданий в тетради. </w:t>
      </w:r>
    </w:p>
    <w:p w:rsidR="00E466B6" w:rsidRPr="00FB6199" w:rsidRDefault="00E466B6" w:rsidP="00E466B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</w:t>
      </w:r>
    </w:p>
    <w:p w:rsidR="00E466B6" w:rsidRPr="00FB6199" w:rsidRDefault="00E466B6" w:rsidP="00E466B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высказать своё отношение к занятию, к тому, что понравилось, а что было трудным. Задания подбираются с учётом индивидуальных особенностей личности ребёнка, с опорой на его жизненный опыт, создавая ситуацию успеха для каждого из них. Наряду с заданиями, выполняемыми на предметной основе, включены задания, которые даются в схематизированной и знаковой форме. Материал подаётся в сравнении, сопоставлении и побуждает детей постоянно рассуждать, анализировать, делать собственные выводы. </w:t>
      </w:r>
    </w:p>
    <w:p w:rsidR="00E466B6" w:rsidRPr="00FB6199" w:rsidRDefault="00E466B6" w:rsidP="00E466B6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Для того чтобы переключить активность детей (умственную, речевую, двигательную), не выходя их учебной ситуации, на занятии проводятся физкультминутки. </w:t>
      </w:r>
    </w:p>
    <w:p w:rsidR="00E466B6" w:rsidRPr="00FB6199" w:rsidRDefault="00E466B6" w:rsidP="00E466B6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Практическая значимость.</w:t>
      </w:r>
    </w:p>
    <w:p w:rsidR="00E466B6" w:rsidRPr="00853593" w:rsidRDefault="00E466B6" w:rsidP="00E466B6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программы, обучающиеся научатся </w:t>
      </w:r>
      <w:r w:rsidRPr="00E466B6">
        <w:rPr>
          <w:rStyle w:val="21"/>
          <w:rFonts w:eastAsia="Arial Unicode MS"/>
          <w:b w:val="0"/>
          <w:sz w:val="24"/>
          <w:szCs w:val="24"/>
        </w:rPr>
        <w:t>понимать, что такое слово, предложение и как они строятся, интонационно выделять звуки в слове, называть слова с заданным звуком, научатся делить слова на слоги, выделять гласные и согласные звуки. Познакомятся с элементами геометрических фигур (вершина, стороны, углы), измерять с помощью линейки, изображать отрезки заданной длины, определять время с точностью до получаса.</w:t>
      </w:r>
    </w:p>
    <w:p w:rsidR="00E466B6" w:rsidRPr="00FB6199" w:rsidRDefault="00E466B6" w:rsidP="00E466B6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Ведущие теоретические идеи.</w:t>
      </w:r>
    </w:p>
    <w:p w:rsidR="00E466B6" w:rsidRPr="00FB6199" w:rsidRDefault="00E466B6" w:rsidP="00E466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color w:val="000000" w:themeColor="text1"/>
          <w:sz w:val="24"/>
          <w:szCs w:val="24"/>
        </w:rPr>
        <w:t>Ведущая идея данной программы — создание позитивных изменений в познавательной сфере детей, которые происходят в результатематематических представлений и связанных с ними логических операций и многосторо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нней речевой подготовки к школе.</w:t>
      </w:r>
    </w:p>
    <w:p w:rsidR="00E466B6" w:rsidRDefault="00E466B6" w:rsidP="00E4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199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</w:p>
    <w:p w:rsidR="00853593" w:rsidRPr="00FB6199" w:rsidRDefault="00853593" w:rsidP="00E4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6B6" w:rsidRPr="00853593" w:rsidRDefault="00853593" w:rsidP="0085359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593">
        <w:rPr>
          <w:rFonts w:ascii="Times New Roman" w:hAnsi="Times New Roman" w:cs="Times New Roman"/>
          <w:color w:val="000000" w:themeColor="text1"/>
          <w:sz w:val="24"/>
          <w:szCs w:val="24"/>
        </w:rPr>
        <w:t>Всестороннее познавательное и речевое развитие дошкольников.</w:t>
      </w:r>
    </w:p>
    <w:p w:rsidR="00853593" w:rsidRDefault="00853593" w:rsidP="00E466B6">
      <w:pPr>
        <w:keepNext/>
        <w:keepLines/>
        <w:spacing w:after="0"/>
        <w:jc w:val="both"/>
        <w:rPr>
          <w:rStyle w:val="11"/>
          <w:rFonts w:eastAsia="Arial Unicode MS"/>
          <w:sz w:val="24"/>
          <w:szCs w:val="24"/>
        </w:rPr>
      </w:pPr>
      <w:bookmarkStart w:id="1" w:name="bookmark2"/>
    </w:p>
    <w:p w:rsidR="00E466B6" w:rsidRPr="00FB6199" w:rsidRDefault="00E466B6" w:rsidP="00E466B6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Style w:val="11"/>
          <w:rFonts w:eastAsia="Arial Unicode MS"/>
          <w:sz w:val="24"/>
          <w:szCs w:val="24"/>
        </w:rPr>
        <w:t>Задачи программы:</w:t>
      </w:r>
      <w:bookmarkEnd w:id="1"/>
    </w:p>
    <w:p w:rsidR="00E466B6" w:rsidRPr="00FB6199" w:rsidRDefault="00E466B6" w:rsidP="00E466B6">
      <w:pPr>
        <w:spacing w:after="0"/>
        <w:jc w:val="both"/>
        <w:rPr>
          <w:rStyle w:val="21"/>
          <w:rFonts w:eastAsia="Arial Unicode MS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 xml:space="preserve">Обучающая: 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0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t>Сформировать у детей первоначальные лингвистические представления, понимание того, что такое слово, предложение и как они строятся.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160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t>Научить способам интонационного выделения звуков в слове.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t>Научить называть слова с заданным звуком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t>Познакомить со слогом, со слоговой структурой слова, научить делить слова на слоги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t>Учить выделять гласные и согласные звуки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t>Познакомить с образованием чисел второго десятка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t>Познакомить с элементами геометрических фигур (вершина, стороны, углы)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160" w:line="259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t>Научить измерять с помощью линейки, изображать отрезки заданной длины.</w:t>
      </w:r>
    </w:p>
    <w:p w:rsidR="00E466B6" w:rsidRPr="00E466B6" w:rsidRDefault="00E466B6" w:rsidP="00E466B6">
      <w:pPr>
        <w:pStyle w:val="a9"/>
        <w:numPr>
          <w:ilvl w:val="0"/>
          <w:numId w:val="7"/>
        </w:numPr>
        <w:spacing w:after="0" w:line="240" w:lineRule="auto"/>
        <w:jc w:val="both"/>
        <w:rPr>
          <w:rStyle w:val="21"/>
          <w:rFonts w:eastAsia="Arial Unicode MS"/>
          <w:b w:val="0"/>
          <w:sz w:val="24"/>
          <w:szCs w:val="24"/>
        </w:rPr>
      </w:pPr>
      <w:r w:rsidRPr="00E466B6">
        <w:rPr>
          <w:rStyle w:val="21"/>
          <w:rFonts w:eastAsia="Arial Unicode MS"/>
          <w:b w:val="0"/>
          <w:sz w:val="24"/>
          <w:szCs w:val="24"/>
        </w:rPr>
        <w:lastRenderedPageBreak/>
        <w:t>Научить определять время с точностью до получаса, закреплять знания о днях недели, месяцах, временах года.</w:t>
      </w:r>
    </w:p>
    <w:p w:rsidR="00E466B6" w:rsidRPr="00FB6199" w:rsidRDefault="00E466B6" w:rsidP="00E466B6">
      <w:pPr>
        <w:spacing w:after="0"/>
        <w:jc w:val="both"/>
        <w:rPr>
          <w:rStyle w:val="21"/>
          <w:rFonts w:eastAsia="Arial Unicode MS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 xml:space="preserve">Развивающая: </w:t>
      </w:r>
    </w:p>
    <w:p w:rsidR="00E466B6" w:rsidRPr="00FB6199" w:rsidRDefault="00E466B6" w:rsidP="00E466B6">
      <w:pPr>
        <w:pStyle w:val="a9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развивать речевые навыки и умения в области грамоты (наличие у ребёнка представления о звуковой основе речи, о слове, о слоге, звуке, ударении, о качественной характеристике звуков: о выразительных средствах речи); </w:t>
      </w:r>
    </w:p>
    <w:p w:rsidR="00E466B6" w:rsidRPr="00FB6199" w:rsidRDefault="00E466B6" w:rsidP="00E466B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>развивать логические формы мышления (количество и счёт, геометрические фигуры, величина, ориентировка во времени).</w:t>
      </w:r>
    </w:p>
    <w:p w:rsidR="00E466B6" w:rsidRPr="00FB6199" w:rsidRDefault="00E466B6" w:rsidP="00E466B6">
      <w:pPr>
        <w:tabs>
          <w:tab w:val="left" w:pos="2443"/>
        </w:tabs>
        <w:spacing w:after="0"/>
        <w:jc w:val="both"/>
        <w:rPr>
          <w:rStyle w:val="21"/>
          <w:rFonts w:eastAsia="Arial Unicode MS"/>
          <w:sz w:val="24"/>
          <w:szCs w:val="24"/>
        </w:rPr>
      </w:pPr>
      <w:r w:rsidRPr="00FB6199">
        <w:rPr>
          <w:rStyle w:val="21"/>
          <w:rFonts w:eastAsia="Arial Unicode MS"/>
          <w:sz w:val="24"/>
          <w:szCs w:val="24"/>
        </w:rPr>
        <w:t>Воспитательная:</w:t>
      </w:r>
      <w:r w:rsidRPr="00FB6199">
        <w:rPr>
          <w:rStyle w:val="21"/>
          <w:rFonts w:eastAsia="Arial Unicode MS"/>
          <w:sz w:val="24"/>
          <w:szCs w:val="24"/>
        </w:rPr>
        <w:tab/>
      </w:r>
    </w:p>
    <w:p w:rsidR="00E466B6" w:rsidRPr="00E97BA2" w:rsidRDefault="00E466B6" w:rsidP="00E466B6">
      <w:pPr>
        <w:pStyle w:val="a9"/>
        <w:numPr>
          <w:ilvl w:val="0"/>
          <w:numId w:val="9"/>
        </w:numPr>
        <w:tabs>
          <w:tab w:val="left" w:pos="2443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>воспитывать интеллектуальные, познавательно-речевые и математические способности у каждого ребёнка.</w:t>
      </w:r>
    </w:p>
    <w:p w:rsidR="00E466B6" w:rsidRPr="00FB6199" w:rsidRDefault="00E466B6" w:rsidP="00E466B6">
      <w:pPr>
        <w:tabs>
          <w:tab w:val="left" w:pos="277"/>
        </w:tabs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Принципы отбора содержания</w:t>
      </w:r>
    </w:p>
    <w:p w:rsidR="00E466B6" w:rsidRPr="00FB6199" w:rsidRDefault="00E466B6" w:rsidP="00E466B6">
      <w:pPr>
        <w:pStyle w:val="a9"/>
        <w:numPr>
          <w:ilvl w:val="0"/>
          <w:numId w:val="9"/>
        </w:numPr>
        <w:tabs>
          <w:tab w:val="left" w:pos="368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единства развития, обучения и воспитания;</w:t>
      </w:r>
    </w:p>
    <w:p w:rsidR="00E466B6" w:rsidRPr="00FB6199" w:rsidRDefault="00E466B6" w:rsidP="00E466B6">
      <w:pPr>
        <w:pStyle w:val="a9"/>
        <w:numPr>
          <w:ilvl w:val="0"/>
          <w:numId w:val="9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систематичности и последовательности;</w:t>
      </w:r>
    </w:p>
    <w:p w:rsidR="00E466B6" w:rsidRPr="00FB6199" w:rsidRDefault="00E466B6" w:rsidP="00E466B6">
      <w:pPr>
        <w:pStyle w:val="a9"/>
        <w:numPr>
          <w:ilvl w:val="0"/>
          <w:numId w:val="9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доступности;</w:t>
      </w:r>
    </w:p>
    <w:p w:rsidR="00E466B6" w:rsidRPr="00FB6199" w:rsidRDefault="00E466B6" w:rsidP="00E466B6">
      <w:pPr>
        <w:pStyle w:val="a9"/>
        <w:numPr>
          <w:ilvl w:val="0"/>
          <w:numId w:val="9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наглядности;</w:t>
      </w:r>
    </w:p>
    <w:p w:rsidR="00E466B6" w:rsidRPr="00FB6199" w:rsidRDefault="00E466B6" w:rsidP="00E466B6">
      <w:pPr>
        <w:pStyle w:val="a9"/>
        <w:numPr>
          <w:ilvl w:val="0"/>
          <w:numId w:val="9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взаимодействия и сотрудничества;</w:t>
      </w:r>
    </w:p>
    <w:p w:rsidR="00E466B6" w:rsidRPr="00FB6199" w:rsidRDefault="00E466B6" w:rsidP="00E466B6">
      <w:pPr>
        <w:pStyle w:val="a9"/>
        <w:numPr>
          <w:ilvl w:val="0"/>
          <w:numId w:val="9"/>
        </w:numPr>
        <w:tabs>
          <w:tab w:val="left" w:pos="368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>принцип комплексного подхода.</w:t>
      </w:r>
    </w:p>
    <w:p w:rsidR="00E466B6" w:rsidRPr="00FB6199" w:rsidRDefault="00E466B6" w:rsidP="00E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следующие </w:t>
      </w:r>
      <w:r w:rsidRPr="00FB6199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E466B6" w:rsidRPr="00FB6199" w:rsidRDefault="00E466B6" w:rsidP="00E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1. Практические </w:t>
      </w:r>
    </w:p>
    <w:p w:rsidR="00E466B6" w:rsidRPr="00FB6199" w:rsidRDefault="00E466B6" w:rsidP="00E466B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проблемно – игровые ситуации </w:t>
      </w:r>
    </w:p>
    <w:p w:rsidR="00E466B6" w:rsidRPr="00FB6199" w:rsidRDefault="00E466B6" w:rsidP="00E466B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дидактические игры </w:t>
      </w:r>
    </w:p>
    <w:p w:rsidR="00E466B6" w:rsidRPr="00FB6199" w:rsidRDefault="00E466B6" w:rsidP="00E466B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обследовательские действия </w:t>
      </w:r>
    </w:p>
    <w:p w:rsidR="00E466B6" w:rsidRPr="00FB6199" w:rsidRDefault="00E466B6" w:rsidP="00E466B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продуктивная деятельность </w:t>
      </w:r>
    </w:p>
    <w:p w:rsidR="00E466B6" w:rsidRPr="00FB6199" w:rsidRDefault="00E466B6" w:rsidP="00E466B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поисковые действия </w:t>
      </w:r>
    </w:p>
    <w:p w:rsidR="00E466B6" w:rsidRPr="00FB6199" w:rsidRDefault="00E466B6" w:rsidP="00E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2. Словесные </w:t>
      </w:r>
    </w:p>
    <w:p w:rsidR="00E466B6" w:rsidRPr="00FB6199" w:rsidRDefault="00E466B6" w:rsidP="00E466B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>объяснение педагога</w:t>
      </w:r>
    </w:p>
    <w:p w:rsidR="00E466B6" w:rsidRPr="00FB6199" w:rsidRDefault="00E466B6" w:rsidP="00E466B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беседа </w:t>
      </w:r>
    </w:p>
    <w:p w:rsidR="00E466B6" w:rsidRPr="00FB6199" w:rsidRDefault="00E466B6" w:rsidP="00E466B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вопросы </w:t>
      </w:r>
    </w:p>
    <w:p w:rsidR="00E466B6" w:rsidRPr="00FB6199" w:rsidRDefault="00E466B6" w:rsidP="00E466B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метод намеренной ошибки </w:t>
      </w:r>
    </w:p>
    <w:p w:rsidR="00E466B6" w:rsidRPr="00FB6199" w:rsidRDefault="00E466B6" w:rsidP="00E4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3. Наглядные </w:t>
      </w:r>
    </w:p>
    <w:p w:rsidR="00E466B6" w:rsidRPr="00FB6199" w:rsidRDefault="00E466B6" w:rsidP="00E466B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показ </w:t>
      </w:r>
    </w:p>
    <w:p w:rsidR="00E466B6" w:rsidRPr="00FB6199" w:rsidRDefault="00E466B6" w:rsidP="00E466B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использование иллюстративно-наглядного материала </w:t>
      </w:r>
    </w:p>
    <w:p w:rsidR="00E466B6" w:rsidRPr="00FB6199" w:rsidRDefault="00E466B6" w:rsidP="00E466B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использование раздаточного материала </w:t>
      </w:r>
    </w:p>
    <w:p w:rsidR="00E466B6" w:rsidRPr="00FB6199" w:rsidRDefault="00E466B6" w:rsidP="00E466B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использование рабочих тетрадей </w:t>
      </w:r>
    </w:p>
    <w:p w:rsidR="00E466B6" w:rsidRPr="00FB6199" w:rsidRDefault="00E466B6" w:rsidP="00E466B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>использование ИКТ</w:t>
      </w:r>
    </w:p>
    <w:p w:rsidR="00E466B6" w:rsidRPr="00FB6199" w:rsidRDefault="00E466B6" w:rsidP="00E466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 xml:space="preserve">Требования к усвоению программы </w:t>
      </w:r>
    </w:p>
    <w:p w:rsidR="00E466B6" w:rsidRPr="00FB6199" w:rsidRDefault="00E466B6" w:rsidP="00E4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Успех реализации данной программы будет обеспечен при выполнении следующих условий: </w:t>
      </w:r>
    </w:p>
    <w:p w:rsidR="00E466B6" w:rsidRPr="00FB6199" w:rsidRDefault="00E466B6" w:rsidP="00E466B6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личностно-ориентированное взаимодействие со взрослым в процессе освоения содержания </w:t>
      </w:r>
    </w:p>
    <w:p w:rsidR="00E466B6" w:rsidRPr="00FB6199" w:rsidRDefault="00E466B6" w:rsidP="00E466B6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построением предметно-пространственной среды и наполняемостью центра познавательного развития дидактическими играми и пособиями математического содержания </w:t>
      </w:r>
    </w:p>
    <w:p w:rsidR="00E466B6" w:rsidRPr="00E97BA2" w:rsidRDefault="00E466B6" w:rsidP="00E466B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sz w:val="24"/>
          <w:szCs w:val="24"/>
        </w:rPr>
        <w:t xml:space="preserve">активным привлечением родителей к воспитательно-образовательному процессу. </w:t>
      </w:r>
    </w:p>
    <w:p w:rsidR="00E466B6" w:rsidRDefault="00E466B6" w:rsidP="00E466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3A90">
        <w:rPr>
          <w:rFonts w:ascii="Times New Roman" w:hAnsi="Times New Roman"/>
          <w:b/>
          <w:sz w:val="24"/>
          <w:szCs w:val="24"/>
        </w:rPr>
        <w:t>Целевые ориентиры:</w:t>
      </w:r>
      <w:r>
        <w:rPr>
          <w:rFonts w:ascii="Times New Roman" w:hAnsi="Times New Roman"/>
          <w:sz w:val="24"/>
          <w:szCs w:val="24"/>
        </w:rPr>
        <w:t xml:space="preserve"> Курс развития речи, обучения грамоте.</w:t>
      </w:r>
    </w:p>
    <w:p w:rsidR="00E466B6" w:rsidRPr="00D53A90" w:rsidRDefault="00E466B6" w:rsidP="00E466B6">
      <w:pPr>
        <w:pStyle w:val="a9"/>
        <w:numPr>
          <w:ilvl w:val="0"/>
          <w:numId w:val="15"/>
        </w:numPr>
        <w:spacing w:after="0" w:line="227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чистое произношение всех звуков родного языка;</w:t>
      </w:r>
    </w:p>
    <w:p w:rsidR="00E466B6" w:rsidRPr="00D53A90" w:rsidRDefault="00E466B6" w:rsidP="00E466B6">
      <w:pPr>
        <w:pStyle w:val="a9"/>
        <w:numPr>
          <w:ilvl w:val="0"/>
          <w:numId w:val="15"/>
        </w:numPr>
        <w:spacing w:after="0" w:line="227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хорошо развита мелкая моторика пальцев рук;</w:t>
      </w:r>
    </w:p>
    <w:p w:rsidR="00E466B6" w:rsidRPr="00E466B6" w:rsidRDefault="00E466B6" w:rsidP="00E466B6">
      <w:pPr>
        <w:pStyle w:val="a9"/>
        <w:numPr>
          <w:ilvl w:val="0"/>
          <w:numId w:val="15"/>
        </w:numPr>
        <w:spacing w:after="0" w:line="227" w:lineRule="auto"/>
        <w:ind w:left="142" w:right="21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lastRenderedPageBreak/>
        <w:t>речь обога</w:t>
      </w:r>
      <w:r>
        <w:rPr>
          <w:rFonts w:ascii="Times New Roman" w:eastAsia="Times New Roman" w:hAnsi="Times New Roman"/>
          <w:sz w:val="24"/>
          <w:szCs w:val="24"/>
        </w:rPr>
        <w:t>щена выразительными средствами.</w:t>
      </w:r>
    </w:p>
    <w:p w:rsidR="00E466B6" w:rsidRPr="00274A9B" w:rsidRDefault="00E466B6" w:rsidP="00E466B6">
      <w:pPr>
        <w:pStyle w:val="a9"/>
        <w:numPr>
          <w:ilvl w:val="0"/>
          <w:numId w:val="15"/>
        </w:numPr>
        <w:spacing w:after="0" w:line="227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использует в активной речи тематическую лексику, названия признаков предметов, действий;</w:t>
      </w:r>
    </w:p>
    <w:p w:rsidR="00E466B6" w:rsidRPr="00274A9B" w:rsidRDefault="00E466B6" w:rsidP="00E466B6">
      <w:pPr>
        <w:pStyle w:val="a9"/>
        <w:numPr>
          <w:ilvl w:val="0"/>
          <w:numId w:val="15"/>
        </w:numPr>
        <w:spacing w:after="0" w:line="227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употребляет одно-, двух-, трёх- и четырёхсложные (в ряде случаев – пятисложные) слова;</w:t>
      </w:r>
    </w:p>
    <w:p w:rsidR="00E466B6" w:rsidRPr="00274A9B" w:rsidRDefault="00E466B6" w:rsidP="00E466B6">
      <w:pPr>
        <w:pStyle w:val="a9"/>
        <w:numPr>
          <w:ilvl w:val="0"/>
          <w:numId w:val="15"/>
        </w:numPr>
        <w:spacing w:after="0" w:line="227" w:lineRule="auto"/>
        <w:ind w:lef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умеет воспроизводить и изменять фонетический, слоговой и морфологический рисунок слова, согласовывать слова в словосочетаниях и предложениях;</w:t>
      </w:r>
    </w:p>
    <w:p w:rsidR="00E466B6" w:rsidRPr="00E466B6" w:rsidRDefault="00E466B6" w:rsidP="00E466B6">
      <w:pPr>
        <w:pStyle w:val="a9"/>
        <w:numPr>
          <w:ilvl w:val="0"/>
          <w:numId w:val="15"/>
        </w:numPr>
        <w:spacing w:after="0" w:line="227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использует в речи простые распространённые, сложносочинённые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D53A90">
        <w:rPr>
          <w:rFonts w:ascii="Times New Roman" w:eastAsia="Times New Roman" w:hAnsi="Times New Roman"/>
          <w:sz w:val="24"/>
          <w:szCs w:val="24"/>
        </w:rPr>
        <w:t>сложноподчинённые предложения;</w:t>
      </w:r>
    </w:p>
    <w:p w:rsidR="00E466B6" w:rsidRPr="00274A9B" w:rsidRDefault="00E466B6" w:rsidP="00E466B6">
      <w:pPr>
        <w:pStyle w:val="a9"/>
        <w:numPr>
          <w:ilvl w:val="0"/>
          <w:numId w:val="16"/>
        </w:numPr>
        <w:spacing w:after="0" w:line="227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активно и свободно общается со взрослыми и сверстниками, проявляет инициативу в общении, вступает в беседу, включается в диалог в контексте различных ситуаций;</w:t>
      </w:r>
    </w:p>
    <w:p w:rsidR="00E466B6" w:rsidRPr="00D53A90" w:rsidRDefault="00E466B6" w:rsidP="00E466B6">
      <w:pPr>
        <w:pStyle w:val="a9"/>
        <w:numPr>
          <w:ilvl w:val="0"/>
          <w:numId w:val="16"/>
        </w:numPr>
        <w:spacing w:after="0" w:line="227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использует в речи простые и сложные предлоги;</w:t>
      </w:r>
    </w:p>
    <w:p w:rsidR="00E466B6" w:rsidRPr="00D53A90" w:rsidRDefault="00E466B6" w:rsidP="00E466B6">
      <w:pPr>
        <w:pStyle w:val="a9"/>
        <w:numPr>
          <w:ilvl w:val="0"/>
          <w:numId w:val="16"/>
        </w:num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имеет представление обо всех звуках русского языка, их классификации;</w:t>
      </w:r>
    </w:p>
    <w:p w:rsidR="00E466B6" w:rsidRPr="00D53A90" w:rsidRDefault="00E466B6" w:rsidP="00E466B6">
      <w:pPr>
        <w:pStyle w:val="a9"/>
        <w:numPr>
          <w:ilvl w:val="0"/>
          <w:numId w:val="16"/>
        </w:numPr>
        <w:spacing w:after="0" w:line="227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знает все буквы алфавита, умеет производить сложный звуковой</w:t>
      </w:r>
    </w:p>
    <w:p w:rsidR="00E466B6" w:rsidRPr="00E466B6" w:rsidRDefault="00E466B6" w:rsidP="00E466B6">
      <w:pPr>
        <w:numPr>
          <w:ilvl w:val="1"/>
          <w:numId w:val="14"/>
        </w:numPr>
        <w:tabs>
          <w:tab w:val="left" w:pos="1880"/>
        </w:tabs>
        <w:spacing w:after="0"/>
        <w:ind w:left="142" w:hanging="188"/>
        <w:jc w:val="both"/>
        <w:rPr>
          <w:rFonts w:ascii="Times New Roman" w:eastAsia="Times New Roman" w:hAnsi="Times New Roman"/>
          <w:sz w:val="24"/>
          <w:szCs w:val="24"/>
        </w:rPr>
      </w:pPr>
      <w:r w:rsidRPr="00D53A90">
        <w:rPr>
          <w:rFonts w:ascii="Times New Roman" w:eastAsia="Times New Roman" w:hAnsi="Times New Roman"/>
          <w:sz w:val="24"/>
          <w:szCs w:val="24"/>
        </w:rPr>
        <w:t>слоговой анализ слов.</w:t>
      </w:r>
    </w:p>
    <w:p w:rsidR="00E466B6" w:rsidRDefault="00E466B6" w:rsidP="00E466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53A90">
        <w:rPr>
          <w:rFonts w:ascii="Times New Roman" w:hAnsi="Times New Roman"/>
          <w:b/>
          <w:sz w:val="24"/>
          <w:szCs w:val="24"/>
        </w:rPr>
        <w:t>Целевые ориентиры:</w:t>
      </w:r>
      <w:r>
        <w:rPr>
          <w:rFonts w:ascii="Times New Roman" w:hAnsi="Times New Roman"/>
          <w:sz w:val="24"/>
          <w:szCs w:val="24"/>
        </w:rPr>
        <w:t xml:space="preserve"> Курс математическое развитие</w:t>
      </w:r>
    </w:p>
    <w:p w:rsidR="00E466B6" w:rsidRPr="00E466B6" w:rsidRDefault="00E466B6" w:rsidP="00E466B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6B6">
        <w:rPr>
          <w:rFonts w:ascii="Times New Roman" w:hAnsi="Times New Roman" w:cs="Times New Roman"/>
          <w:iCs/>
          <w:color w:val="000000"/>
        </w:rPr>
        <w:t xml:space="preserve"> В 6-7 лет  дети должны уметь</w:t>
      </w:r>
      <w:r w:rsidRPr="00E466B6">
        <w:rPr>
          <w:rFonts w:ascii="Times New Roman" w:hAnsi="Times New Roman" w:cs="Times New Roman"/>
          <w:color w:val="000000"/>
        </w:rPr>
        <w:t> использовать при выполнении заданий</w:t>
      </w:r>
      <w:r w:rsidRPr="00E466B6">
        <w:rPr>
          <w:rFonts w:ascii="Times New Roman" w:hAnsi="Times New Roman" w:cs="Times New Roman"/>
          <w:bCs/>
          <w:color w:val="000000"/>
        </w:rPr>
        <w:t>:</w:t>
      </w:r>
    </w:p>
    <w:p w:rsidR="00E466B6" w:rsidRPr="00E466B6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 w:rsidRPr="00E466B6">
        <w:rPr>
          <w:color w:val="000000"/>
        </w:rPr>
        <w:t>- знание названий и последовательности чисел от 1 до 10;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 w:rsidRPr="00E466B6">
        <w:rPr>
          <w:color w:val="000000"/>
        </w:rPr>
        <w:t>- знание названий и обозначений операций сложения и вычитания</w:t>
      </w:r>
      <w:r w:rsidRPr="0039482F">
        <w:rPr>
          <w:color w:val="000000"/>
        </w:rPr>
        <w:t>;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482F">
        <w:rPr>
          <w:color w:val="000000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482F">
        <w:rPr>
          <w:color w:val="000000"/>
        </w:rPr>
        <w:t>сравнивать группы предметов с помощью составления пар;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 w:rsidRPr="0039482F">
        <w:rPr>
          <w:color w:val="000000"/>
        </w:rPr>
        <w:t>решать простые задачи;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 w:rsidRPr="0039482F">
        <w:rPr>
          <w:color w:val="000000"/>
        </w:rPr>
        <w:t>– 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квадрат.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482F">
        <w:rPr>
          <w:color w:val="000000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482F">
        <w:rPr>
          <w:color w:val="000000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482F">
        <w:rPr>
          <w:color w:val="000000"/>
        </w:rPr>
        <w:t>производить классификацию предметов, математических объектов по одному основанию;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482F">
        <w:rPr>
          <w:color w:val="000000"/>
        </w:rPr>
        <w:t>узнавать и называть плоские геометрические фигуры: треугольник, четырёхугольник, прямоугольник, квадрат.</w:t>
      </w:r>
    </w:p>
    <w:p w:rsidR="00E466B6" w:rsidRPr="0039482F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482F">
        <w:rPr>
          <w:color w:val="000000"/>
        </w:rPr>
        <w:t>определять длину данного отрезка;</w:t>
      </w:r>
    </w:p>
    <w:p w:rsidR="00E466B6" w:rsidRPr="00CC4FA4" w:rsidRDefault="00E466B6" w:rsidP="00E466B6">
      <w:pPr>
        <w:pStyle w:val="aa"/>
        <w:shd w:val="clear" w:color="auto" w:fill="FFFFFF"/>
        <w:spacing w:after="0" w:line="336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39482F">
        <w:rPr>
          <w:color w:val="000000"/>
        </w:rPr>
        <w:t>решать арифметические ребусы и числовые головоломки, содержащие не более двух действий.</w:t>
      </w:r>
    </w:p>
    <w:p w:rsidR="00E466B6" w:rsidRPr="00FB6199" w:rsidRDefault="00E466B6" w:rsidP="00E4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6199">
        <w:rPr>
          <w:rFonts w:ascii="Times New Roman" w:hAnsi="Times New Roman" w:cs="Times New Roman"/>
          <w:b/>
          <w:sz w:val="24"/>
          <w:szCs w:val="24"/>
        </w:rPr>
        <w:t>Механизм оценивания образовательных результатов</w:t>
      </w:r>
    </w:p>
    <w:p w:rsidR="00E466B6" w:rsidRPr="00E466B6" w:rsidRDefault="006E0DC6" w:rsidP="00E466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по программе не оцениваются.</w:t>
      </w:r>
    </w:p>
    <w:p w:rsidR="00E466B6" w:rsidRPr="00591A40" w:rsidRDefault="00E466B6" w:rsidP="00E466B6">
      <w:pPr>
        <w:pStyle w:val="c9"/>
        <w:spacing w:before="0" w:beforeAutospacing="0" w:after="0" w:afterAutospacing="0" w:line="276" w:lineRule="auto"/>
        <w:jc w:val="both"/>
        <w:rPr>
          <w:b/>
          <w:bCs/>
        </w:rPr>
      </w:pPr>
      <w:r w:rsidRPr="00B01DCD">
        <w:rPr>
          <w:b/>
        </w:rPr>
        <w:t xml:space="preserve">Формы подведения итогов реализации программы </w:t>
      </w:r>
    </w:p>
    <w:p w:rsidR="00E466B6" w:rsidRPr="00FB6199" w:rsidRDefault="00E466B6" w:rsidP="00E466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>- открытые показы ОД для родителей (законных представителей);</w:t>
      </w:r>
    </w:p>
    <w:p w:rsidR="00E466B6" w:rsidRDefault="00E466B6" w:rsidP="00E466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 w:cs="Times New Roman"/>
          <w:sz w:val="24"/>
          <w:szCs w:val="24"/>
        </w:rPr>
        <w:t xml:space="preserve">- участие в интеллектуальных конкурсах различного уровня. </w:t>
      </w:r>
    </w:p>
    <w:p w:rsidR="00E466B6" w:rsidRPr="007C4C27" w:rsidRDefault="00E466B6" w:rsidP="00E466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A49" w:rsidRDefault="00991A49" w:rsidP="00991A49">
      <w:pPr>
        <w:pStyle w:val="a9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514">
        <w:rPr>
          <w:rFonts w:ascii="Times New Roman" w:hAnsi="Times New Roman"/>
          <w:b/>
          <w:sz w:val="24"/>
          <w:szCs w:val="24"/>
        </w:rPr>
        <w:t>Учебный план дополнительной общеобразовательной общеразвивающей программы</w:t>
      </w:r>
      <w:r>
        <w:rPr>
          <w:rFonts w:ascii="Times New Roman" w:hAnsi="Times New Roman"/>
          <w:b/>
          <w:sz w:val="24"/>
          <w:szCs w:val="24"/>
        </w:rPr>
        <w:t xml:space="preserve"> «Умницы и умники»</w:t>
      </w:r>
    </w:p>
    <w:p w:rsidR="00991A49" w:rsidRPr="00042514" w:rsidRDefault="00991A49" w:rsidP="00042514">
      <w:pPr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5126" w:type="pct"/>
        <w:tblCellMar>
          <w:left w:w="10" w:type="dxa"/>
          <w:right w:w="10" w:type="dxa"/>
        </w:tblCellMar>
        <w:tblLook w:val="0000"/>
      </w:tblPr>
      <w:tblGrid>
        <w:gridCol w:w="1369"/>
        <w:gridCol w:w="5240"/>
        <w:gridCol w:w="1068"/>
        <w:gridCol w:w="985"/>
        <w:gridCol w:w="1150"/>
      </w:tblGrid>
      <w:tr w:rsidR="005E583B" w:rsidRPr="00FB6199" w:rsidTr="001D4F38">
        <w:tc>
          <w:tcPr>
            <w:tcW w:w="6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5E583B" w:rsidRPr="00FB6199" w:rsidTr="001D4F38">
        <w:tc>
          <w:tcPr>
            <w:tcW w:w="6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spacing w:after="0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spacing w:after="0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583B" w:rsidRPr="00FB6199" w:rsidRDefault="005E583B" w:rsidP="001D4F38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853593" w:rsidRPr="00FB6199" w:rsidTr="00853593"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3" w:rsidRPr="00991A49" w:rsidRDefault="00853593" w:rsidP="00853593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514">
              <w:rPr>
                <w:rFonts w:ascii="Times New Roman" w:hAnsi="Times New Roman"/>
                <w:b/>
                <w:sz w:val="24"/>
                <w:szCs w:val="24"/>
              </w:rPr>
              <w:t>«Обучение грамоте»</w:t>
            </w:r>
          </w:p>
          <w:p w:rsidR="00853593" w:rsidRPr="00FB6199" w:rsidRDefault="00853593" w:rsidP="001E746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3593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3" w:rsidRPr="00FB6199" w:rsidRDefault="00853593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593" w:rsidRPr="00F92692" w:rsidRDefault="00853593" w:rsidP="00E4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«Слово - предложение»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593" w:rsidRPr="00FB6199" w:rsidRDefault="00853593" w:rsidP="00853593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3593" w:rsidRPr="00FB6199" w:rsidRDefault="00853593" w:rsidP="0085359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3593" w:rsidRPr="00FB6199" w:rsidRDefault="00853593" w:rsidP="0085359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 (Л)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 (Л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,), </w:t>
            </w:r>
            <w:r w:rsidRPr="00F92692">
              <w:rPr>
                <w:rFonts w:ascii="Times New Roman" w:hAnsi="Times New Roman"/>
                <w:sz w:val="24"/>
                <w:szCs w:val="24"/>
              </w:rPr>
              <w:t>буква (Л)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Дифференциация звуков (Л,)-(Й,)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(В) и (В,)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(В)-(Ф); (В,)-(Ф,).</w:t>
            </w:r>
          </w:p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(Ч,) </w:t>
            </w:r>
            <w:r w:rsidRPr="00F92692">
              <w:rPr>
                <w:rFonts w:ascii="Times New Roman" w:hAnsi="Times New Roman"/>
                <w:sz w:val="24"/>
                <w:szCs w:val="24"/>
              </w:rPr>
              <w:t>буква (Ч)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 xml:space="preserve"> Звук (Щ,), буква (Щ)</w:t>
            </w:r>
          </w:p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 xml:space="preserve"> Дифференциация звуков (Ч,)-(Щ,)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20F6B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(Б) и (Б,) 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(Б)-(П), (Б,)-(П,)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(Д), (Д,)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(Д)-(Т), (Д,)-(Т,)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 xml:space="preserve">Звук (С) 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 xml:space="preserve"> Звук (С,), буква (С) 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 (Ц)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(Ц)-(С), (Ц)-(Ч,)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 xml:space="preserve">Звуки (Г) и (Г,) 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(Г,)-(К), (Г,)-(К,)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 (З)</w:t>
            </w:r>
          </w:p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 xml:space="preserve">Звук (З,) 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(З)-(С), (З,)-(С,). Свистящие согласные звуки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 (Ш), буква (Ш)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(Ш)-(С), (Ш)-(Щ,)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(Ш)-(С), (Ш)-(Щ,)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 (Ж), буква (Ж)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(Ж)-(З), (Ж)-(Ш). Шипящие согласные звуки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(Ж)-(З), (Ж)-(Ш). Шипящие согласные звуки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 (Р)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 (Р,), буква (Р)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(Р)-(Л), (Р,)-(Л,)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Звуки (Р)-(Л), (Р,)-(Л,)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</w:p>
          <w:p w:rsidR="00E466B6" w:rsidRPr="00FB6199" w:rsidRDefault="00E466B6" w:rsidP="00E466B6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Буква Ь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92692" w:rsidRDefault="00E466B6" w:rsidP="00E46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Разделительный твердый знак</w:t>
            </w:r>
          </w:p>
          <w:p w:rsidR="00E466B6" w:rsidRPr="00FB6199" w:rsidRDefault="00E466B6" w:rsidP="00E466B6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Буква Ъ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692">
              <w:rPr>
                <w:rFonts w:ascii="Times New Roman" w:hAnsi="Times New Roman"/>
                <w:sz w:val="24"/>
                <w:szCs w:val="24"/>
              </w:rPr>
              <w:t>Страна азбука</w:t>
            </w: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D4F38">
        <w:trPr>
          <w:trHeight w:val="465"/>
        </w:trPr>
        <w:tc>
          <w:tcPr>
            <w:tcW w:w="69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Default="00E466B6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</w:t>
            </w:r>
          </w:p>
          <w:p w:rsidR="00E466B6" w:rsidRPr="00FB6199" w:rsidRDefault="00E466B6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Pr="00FB6199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E466B6" w:rsidRPr="00FB6199" w:rsidTr="001E7460">
        <w:trPr>
          <w:trHeight w:val="360"/>
        </w:trPr>
        <w:tc>
          <w:tcPr>
            <w:tcW w:w="698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Pr="00FB6199" w:rsidRDefault="00E466B6" w:rsidP="005E583B">
            <w:pPr>
              <w:pStyle w:val="Standard"/>
              <w:numPr>
                <w:ilvl w:val="0"/>
                <w:numId w:val="10"/>
              </w:numPr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6B6" w:rsidRDefault="00E466B6" w:rsidP="001D4F38">
            <w:pPr>
              <w:pStyle w:val="Standard"/>
              <w:spacing w:after="0" w:line="276" w:lineRule="auto"/>
              <w:ind w:left="-567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занятие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6B6" w:rsidRDefault="00E466B6" w:rsidP="001E7460">
            <w:pPr>
              <w:pStyle w:val="Standard"/>
              <w:spacing w:after="0" w:line="276" w:lineRule="auto"/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D96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466B6" w:rsidRDefault="00E466B6" w:rsidP="001E7460">
            <w:pPr>
              <w:jc w:val="center"/>
            </w:pPr>
            <w:r w:rsidRPr="005A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460" w:rsidRPr="001E7460" w:rsidRDefault="001E7460" w:rsidP="001E7460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14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«Математическое развитие»</w:t>
            </w:r>
          </w:p>
        </w:tc>
      </w:tr>
    </w:tbl>
    <w:tbl>
      <w:tblPr>
        <w:tblStyle w:val="TableGrid"/>
        <w:tblW w:w="9781" w:type="dxa"/>
        <w:tblInd w:w="-34" w:type="dxa"/>
        <w:tblCellMar>
          <w:top w:w="7" w:type="dxa"/>
          <w:left w:w="108" w:type="dxa"/>
          <w:right w:w="31" w:type="dxa"/>
        </w:tblCellMar>
        <w:tblLook w:val="04A0"/>
      </w:tblPr>
      <w:tblGrid>
        <w:gridCol w:w="1418"/>
        <w:gridCol w:w="5245"/>
        <w:gridCol w:w="992"/>
        <w:gridCol w:w="992"/>
        <w:gridCol w:w="1134"/>
      </w:tblGrid>
      <w:tr w:rsidR="001E7460" w:rsidRPr="00FB6199" w:rsidTr="001E7460">
        <w:trPr>
          <w:trHeight w:val="4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Tr="001E7460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3A02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387DE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Tr="001E7460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3A02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387DE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Tr="001E7460">
        <w:trPr>
          <w:trHeight w:val="3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460" w:rsidRPr="00FB6199" w:rsidRDefault="001E7460" w:rsidP="00853593">
            <w:pPr>
              <w:spacing w:line="276" w:lineRule="auto"/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3A02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7460" w:rsidRDefault="001E7460" w:rsidP="00853593">
            <w:r w:rsidRPr="00387DE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8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3A028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387DE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На, над, под.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Справа, слева.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6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Справа, слева.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836D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AD45E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Между, посередине.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Один – много.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Число 1. Цифра 1.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Внутри, снаружи.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2. Цифра 2. Пара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Число 3. Цифра 3.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линии.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after="56"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5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77531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8D1F2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Число 4. Цифра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Угол.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Числовой отрезок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Число 5. Цифра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Впереди, сзади.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же. </w:t>
            </w:r>
          </w:p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Знаки «=», «≠».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Больше, меньше. </w:t>
            </w:r>
          </w:p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 Знаки «&gt;», «&lt;».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Больше, меньше. </w:t>
            </w:r>
          </w:p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 Знаки «&gt;», «&lt;».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же. </w:t>
            </w:r>
          </w:p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Знаки «=», «≠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 xml:space="preserve">Столько же. </w:t>
            </w:r>
          </w:p>
          <w:p w:rsidR="001E7460" w:rsidRPr="00FB6199" w:rsidRDefault="001E7460" w:rsidP="00853593">
            <w:pPr>
              <w:spacing w:line="276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Знаки «=», «≠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spacing w:line="276" w:lineRule="auto"/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Раньше, позже.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Длиннее, короче.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1E7460">
        <w:trPr>
          <w:trHeight w:val="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pPr>
              <w:ind w:left="-567" w:right="7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FB6199" w:rsidRDefault="001E7460" w:rsidP="00853593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7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460" w:rsidRDefault="001E7460" w:rsidP="00853593">
            <w:r w:rsidRPr="005F1F2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460" w:rsidRDefault="001E7460" w:rsidP="00853593">
            <w:r w:rsidRPr="00E11C8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E7460" w:rsidRPr="00FB6199" w:rsidTr="00853593">
        <w:trPr>
          <w:trHeight w:val="39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460" w:rsidRPr="008D1F2F" w:rsidRDefault="001E7460" w:rsidP="0085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19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занятия (72 часа).</w:t>
            </w:r>
          </w:p>
        </w:tc>
      </w:tr>
    </w:tbl>
    <w:p w:rsidR="005E583B" w:rsidRPr="00042514" w:rsidRDefault="00FB3DAE" w:rsidP="001E746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514">
        <w:rPr>
          <w:rFonts w:ascii="Times New Roman" w:hAnsi="Times New Roman" w:cs="Times New Roman"/>
          <w:color w:val="auto"/>
          <w:sz w:val="24"/>
          <w:szCs w:val="24"/>
        </w:rPr>
        <w:t>Содержание дополнительной общеобразовательной общеразвивающей программы«Обучение грамоте»</w:t>
      </w:r>
    </w:p>
    <w:p w:rsidR="005E583B" w:rsidRPr="00FB6199" w:rsidRDefault="005E583B" w:rsidP="005E583B">
      <w:pPr>
        <w:pStyle w:val="a9"/>
        <w:tabs>
          <w:tab w:val="left" w:pos="1854"/>
        </w:tabs>
        <w:ind w:left="0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(3</w:t>
      </w:r>
      <w:r w:rsidR="00FB3DA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FB3DAE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>, 1 час в неделю)</w:t>
      </w:r>
    </w:p>
    <w:p w:rsidR="00E466B6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1. </w:t>
      </w:r>
      <w:r w:rsidR="00E466B6" w:rsidRPr="00F92692">
        <w:rPr>
          <w:rFonts w:ascii="Times New Roman" w:hAnsi="Times New Roman"/>
          <w:sz w:val="24"/>
          <w:szCs w:val="24"/>
        </w:rPr>
        <w:t>Различение понятий «слово» «предложения», закрепить представление о многообразии слов, закрепить умения составлять предложения из 3-5х слов, считать количество слов в предложении, составлять схему.</w:t>
      </w:r>
    </w:p>
    <w:p w:rsidR="00E466B6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2. </w:t>
      </w:r>
      <w:r w:rsidR="00E466B6" w:rsidRPr="00F92692">
        <w:rPr>
          <w:rFonts w:ascii="Times New Roman" w:hAnsi="Times New Roman"/>
          <w:sz w:val="24"/>
          <w:szCs w:val="24"/>
        </w:rPr>
        <w:t>Знакомство со звуком Л. Способ произнесения звука. Обучение звуковому анализу. Определение места звука в слове (начало, середина, конец)</w:t>
      </w:r>
    </w:p>
    <w:p w:rsidR="00E466B6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3. </w:t>
      </w:r>
      <w:r w:rsidR="00AE06E3" w:rsidRPr="00F92692">
        <w:rPr>
          <w:rFonts w:ascii="Times New Roman" w:hAnsi="Times New Roman"/>
          <w:sz w:val="24"/>
          <w:szCs w:val="24"/>
        </w:rPr>
        <w:t>Звук (Л</w:t>
      </w:r>
      <w:r w:rsidR="00AE06E3">
        <w:rPr>
          <w:rFonts w:ascii="Times New Roman" w:hAnsi="Times New Roman"/>
          <w:sz w:val="24"/>
          <w:szCs w:val="24"/>
        </w:rPr>
        <w:t xml:space="preserve">,), </w:t>
      </w:r>
      <w:r w:rsidR="00AE06E3" w:rsidRPr="00F92692">
        <w:rPr>
          <w:rFonts w:ascii="Times New Roman" w:hAnsi="Times New Roman"/>
          <w:sz w:val="24"/>
          <w:szCs w:val="24"/>
        </w:rPr>
        <w:t>буква (Л)</w:t>
      </w:r>
      <w:r w:rsidR="00AE06E3">
        <w:rPr>
          <w:rFonts w:ascii="Times New Roman" w:hAnsi="Times New Roman"/>
          <w:sz w:val="24"/>
          <w:szCs w:val="24"/>
        </w:rPr>
        <w:t>.</w:t>
      </w:r>
      <w:r w:rsidR="00E466B6" w:rsidRPr="00F92692">
        <w:rPr>
          <w:rFonts w:ascii="Times New Roman" w:hAnsi="Times New Roman"/>
          <w:sz w:val="24"/>
          <w:szCs w:val="24"/>
        </w:rPr>
        <w:t>Учить различать звуки, называть слова на заданный звук. Развивать умение звукового, слогового анализа и синтеза. Выкладывание слогов, «чтение».</w:t>
      </w:r>
    </w:p>
    <w:p w:rsidR="00E466B6" w:rsidRPr="00AE06E3" w:rsidRDefault="005E583B" w:rsidP="00AE06E3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4. </w:t>
      </w:r>
      <w:r w:rsidR="00AE06E3" w:rsidRPr="00AE06E3">
        <w:rPr>
          <w:rFonts w:ascii="Times New Roman" w:hAnsi="Times New Roman"/>
          <w:color w:val="000000" w:themeColor="text1"/>
          <w:sz w:val="24"/>
          <w:szCs w:val="24"/>
        </w:rPr>
        <w:t xml:space="preserve">Дифференциация звуков (Л,) - (Й,). </w:t>
      </w:r>
      <w:r w:rsidR="00E466B6" w:rsidRPr="00AE06E3">
        <w:rPr>
          <w:rFonts w:ascii="Times New Roman" w:hAnsi="Times New Roman"/>
          <w:color w:val="000000" w:themeColor="text1"/>
          <w:sz w:val="24"/>
          <w:szCs w:val="24"/>
        </w:rPr>
        <w:t>Развитие фонематического слуха. Развитие мелкой моторики руки.</w:t>
      </w:r>
    </w:p>
    <w:p w:rsidR="00E466B6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Тема 5. </w:t>
      </w:r>
      <w:r w:rsidR="00AE06E3" w:rsidRPr="00F92692">
        <w:rPr>
          <w:rFonts w:ascii="Times New Roman" w:hAnsi="Times New Roman"/>
          <w:sz w:val="24"/>
          <w:szCs w:val="24"/>
        </w:rPr>
        <w:t>Звуки (В) и (В,)</w:t>
      </w:r>
      <w:r w:rsidR="00AE06E3">
        <w:rPr>
          <w:rFonts w:ascii="Times New Roman" w:hAnsi="Times New Roman"/>
          <w:sz w:val="24"/>
          <w:szCs w:val="24"/>
        </w:rPr>
        <w:t xml:space="preserve">. </w:t>
      </w:r>
      <w:r w:rsidR="00E466B6" w:rsidRPr="00F92692">
        <w:rPr>
          <w:rFonts w:ascii="Times New Roman" w:hAnsi="Times New Roman"/>
          <w:sz w:val="24"/>
          <w:szCs w:val="24"/>
        </w:rPr>
        <w:t>Знакомство со звуками. Знакомство с буквой. Развитие фонематического слуха. Развитие воображения. Развитие звукового, слогового анализа.</w:t>
      </w:r>
    </w:p>
    <w:p w:rsidR="00E466B6" w:rsidRPr="00D2780B" w:rsidRDefault="005E583B" w:rsidP="00D2780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6. </w:t>
      </w:r>
      <w:r w:rsidR="00D2780B" w:rsidRPr="00F92692">
        <w:rPr>
          <w:rFonts w:ascii="Times New Roman" w:hAnsi="Times New Roman"/>
          <w:sz w:val="24"/>
          <w:szCs w:val="24"/>
        </w:rPr>
        <w:t>Звуки (В)-(Ф); (В,)-(Ф,).</w:t>
      </w:r>
      <w:r w:rsidR="00E466B6" w:rsidRPr="00F92692">
        <w:rPr>
          <w:rFonts w:ascii="Times New Roman" w:hAnsi="Times New Roman"/>
          <w:sz w:val="24"/>
          <w:szCs w:val="24"/>
        </w:rPr>
        <w:t>Различение звуков. Представление о звонких и глухих согласных. Развитие фонематического слуха. Развитие мелкой моторики руки.</w:t>
      </w:r>
    </w:p>
    <w:p w:rsidR="00E466B6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7. </w:t>
      </w:r>
      <w:r w:rsidR="00D2780B">
        <w:rPr>
          <w:rFonts w:ascii="Times New Roman" w:hAnsi="Times New Roman"/>
          <w:sz w:val="24"/>
          <w:szCs w:val="24"/>
        </w:rPr>
        <w:t xml:space="preserve">Звук (Ч,) </w:t>
      </w:r>
      <w:r w:rsidR="00D2780B" w:rsidRPr="00F92692">
        <w:rPr>
          <w:rFonts w:ascii="Times New Roman" w:hAnsi="Times New Roman"/>
          <w:sz w:val="24"/>
          <w:szCs w:val="24"/>
        </w:rPr>
        <w:t>буква (Ч)</w:t>
      </w:r>
      <w:r w:rsidR="00D2780B">
        <w:rPr>
          <w:rFonts w:ascii="Times New Roman" w:hAnsi="Times New Roman"/>
          <w:sz w:val="24"/>
          <w:szCs w:val="24"/>
        </w:rPr>
        <w:t xml:space="preserve">. </w:t>
      </w:r>
      <w:r w:rsidR="00E466B6" w:rsidRPr="00F92692">
        <w:rPr>
          <w:rFonts w:ascii="Times New Roman" w:hAnsi="Times New Roman"/>
          <w:sz w:val="24"/>
          <w:szCs w:val="24"/>
        </w:rPr>
        <w:t>Знакомство со звуком, буквой. Развитие фонематического слуха. Развитие мелкой моторики руки. Развитие умений звукового и слогового анализа. Развитие воображения.</w:t>
      </w:r>
    </w:p>
    <w:p w:rsidR="00E466B6" w:rsidRPr="00D2780B" w:rsidRDefault="005E583B" w:rsidP="00D278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8. </w:t>
      </w:r>
      <w:r w:rsidR="00D2780B" w:rsidRPr="00F92692">
        <w:rPr>
          <w:rFonts w:ascii="Times New Roman" w:hAnsi="Times New Roman"/>
          <w:sz w:val="24"/>
          <w:szCs w:val="24"/>
        </w:rPr>
        <w:t>Звук (Щ,), буква (Щ) Дифференциация звуков (Ч,)-(Щ,)</w:t>
      </w:r>
      <w:r w:rsidR="00E466B6" w:rsidRPr="00F92692">
        <w:rPr>
          <w:rFonts w:ascii="Times New Roman" w:hAnsi="Times New Roman"/>
          <w:sz w:val="24"/>
          <w:szCs w:val="24"/>
        </w:rPr>
        <w:t>Знакомство со звуком. Различение звуков. Знакомство с буквой. Развитие фонематического слуха. Развитие мелкой моторики руки.</w:t>
      </w:r>
    </w:p>
    <w:p w:rsidR="00E466B6" w:rsidRDefault="005E583B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9. </w:t>
      </w:r>
      <w:r w:rsidR="00D2780B">
        <w:rPr>
          <w:rFonts w:ascii="Times New Roman" w:hAnsi="Times New Roman"/>
          <w:sz w:val="24"/>
          <w:szCs w:val="24"/>
        </w:rPr>
        <w:t xml:space="preserve">Звуки (Б) и (Б,) </w:t>
      </w:r>
      <w:r w:rsidR="00E466B6" w:rsidRPr="00F92692">
        <w:rPr>
          <w:rFonts w:ascii="Times New Roman" w:hAnsi="Times New Roman"/>
          <w:sz w:val="24"/>
          <w:szCs w:val="24"/>
        </w:rPr>
        <w:t>Знакомство со звуками, буквой. Развитие звукового анализа, определение различий, положение звуков в словах, развитие умения слогового анализа, воображения</w:t>
      </w:r>
    </w:p>
    <w:p w:rsidR="005E583B" w:rsidRPr="00E466B6" w:rsidRDefault="005E583B" w:rsidP="00853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10. </w:t>
      </w:r>
      <w:r w:rsidR="00D2780B" w:rsidRPr="00F92692">
        <w:rPr>
          <w:rFonts w:ascii="Times New Roman" w:hAnsi="Times New Roman"/>
          <w:sz w:val="24"/>
          <w:szCs w:val="24"/>
        </w:rPr>
        <w:t>Звуки (Б)-(П), (Б,)-(П,)</w:t>
      </w:r>
      <w:r w:rsidR="00D2780B">
        <w:rPr>
          <w:rFonts w:ascii="Times New Roman" w:hAnsi="Times New Roman"/>
          <w:sz w:val="24"/>
          <w:szCs w:val="24"/>
        </w:rPr>
        <w:t xml:space="preserve">. </w:t>
      </w:r>
      <w:r w:rsidR="00E466B6" w:rsidRPr="00F92692">
        <w:rPr>
          <w:rFonts w:ascii="Times New Roman" w:hAnsi="Times New Roman"/>
          <w:sz w:val="24"/>
          <w:szCs w:val="24"/>
        </w:rPr>
        <w:t>Различение звуков, подбор слов на заданный звук. Лексическая работа.</w:t>
      </w:r>
    </w:p>
    <w:p w:rsidR="005E583B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11. </w:t>
      </w:r>
      <w:r w:rsidR="00824B54" w:rsidRPr="00F92692">
        <w:rPr>
          <w:rFonts w:ascii="Times New Roman" w:hAnsi="Times New Roman"/>
          <w:sz w:val="24"/>
          <w:szCs w:val="24"/>
        </w:rPr>
        <w:t>Звуки (Д), (Д,)</w:t>
      </w:r>
      <w:r w:rsidR="00824B54">
        <w:rPr>
          <w:rFonts w:ascii="Times New Roman" w:hAnsi="Times New Roman"/>
          <w:sz w:val="24"/>
          <w:szCs w:val="24"/>
        </w:rPr>
        <w:t xml:space="preserve">. </w:t>
      </w:r>
      <w:r w:rsidR="00E466B6" w:rsidRPr="00F92692">
        <w:rPr>
          <w:rFonts w:ascii="Times New Roman" w:hAnsi="Times New Roman"/>
          <w:sz w:val="24"/>
          <w:szCs w:val="24"/>
        </w:rPr>
        <w:t>Знакомство со звуками, буквой. Развитие воображения. Развитие звукового, слогового анализа</w:t>
      </w:r>
    </w:p>
    <w:p w:rsidR="00824B54" w:rsidRPr="00824B54" w:rsidRDefault="00824B54" w:rsidP="00824B54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F92692">
        <w:rPr>
          <w:rFonts w:ascii="Times New Roman" w:hAnsi="Times New Roman"/>
          <w:sz w:val="24"/>
          <w:szCs w:val="24"/>
        </w:rPr>
        <w:t>Звуки</w:t>
      </w:r>
      <w:r w:rsidR="00FA3163" w:rsidRPr="00F92692">
        <w:rPr>
          <w:rFonts w:ascii="Times New Roman" w:hAnsi="Times New Roman"/>
          <w:sz w:val="24"/>
          <w:szCs w:val="24"/>
        </w:rPr>
        <w:t xml:space="preserve"> (Д)-(Т), (Д,)-(Т,)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2692">
        <w:rPr>
          <w:rFonts w:ascii="Times New Roman" w:hAnsi="Times New Roman"/>
          <w:sz w:val="24"/>
          <w:szCs w:val="24"/>
        </w:rPr>
        <w:t>Знакомство со звуками, буквой. Развитие воображения. Развитие звукового, слогового анализа</w:t>
      </w:r>
    </w:p>
    <w:p w:rsidR="00E466B6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13. </w:t>
      </w:r>
      <w:r w:rsidR="00FA3163" w:rsidRPr="00F92692">
        <w:rPr>
          <w:rFonts w:ascii="Times New Roman" w:hAnsi="Times New Roman"/>
          <w:sz w:val="24"/>
          <w:szCs w:val="24"/>
        </w:rPr>
        <w:t>Звук (С)</w:t>
      </w:r>
      <w:r w:rsidR="00FA3163">
        <w:rPr>
          <w:rFonts w:ascii="Times New Roman" w:hAnsi="Times New Roman"/>
          <w:sz w:val="24"/>
          <w:szCs w:val="24"/>
        </w:rPr>
        <w:t>.</w:t>
      </w:r>
      <w:r w:rsidR="00E466B6" w:rsidRPr="00F92692">
        <w:rPr>
          <w:rFonts w:ascii="Times New Roman" w:hAnsi="Times New Roman"/>
          <w:sz w:val="24"/>
          <w:szCs w:val="24"/>
        </w:rPr>
        <w:t>Умение узнавать звуки в словах, умение звукового анализа и внимания, повторяем и различаем буквы.</w:t>
      </w:r>
    </w:p>
    <w:p w:rsidR="00E466B6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14. </w:t>
      </w:r>
      <w:r w:rsidR="00FA3163">
        <w:rPr>
          <w:rFonts w:ascii="Times New Roman" w:hAnsi="Times New Roman"/>
          <w:sz w:val="24"/>
          <w:szCs w:val="24"/>
        </w:rPr>
        <w:t xml:space="preserve">Звук (С,), буква (С). </w:t>
      </w:r>
      <w:r w:rsidR="00E466B6" w:rsidRPr="00F92692">
        <w:rPr>
          <w:rFonts w:ascii="Times New Roman" w:hAnsi="Times New Roman"/>
          <w:sz w:val="24"/>
          <w:szCs w:val="24"/>
        </w:rPr>
        <w:t>Знакомство со звуком, его характеристикой, выделение звука в разных частях слова, подборка слов к схемам, разгадывание ребусов</w:t>
      </w:r>
    </w:p>
    <w:p w:rsidR="00AE06E3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15. </w:t>
      </w:r>
      <w:r w:rsidR="00FA3163" w:rsidRPr="00F92692">
        <w:rPr>
          <w:rFonts w:ascii="Times New Roman" w:hAnsi="Times New Roman"/>
          <w:sz w:val="24"/>
          <w:szCs w:val="24"/>
        </w:rPr>
        <w:t>Звук (Ц)</w:t>
      </w:r>
      <w:r w:rsidR="00FA3163">
        <w:rPr>
          <w:rFonts w:ascii="Times New Roman" w:hAnsi="Times New Roman"/>
          <w:sz w:val="24"/>
          <w:szCs w:val="24"/>
        </w:rPr>
        <w:t xml:space="preserve">. </w:t>
      </w:r>
      <w:r w:rsidR="00E466B6" w:rsidRPr="00F92692">
        <w:rPr>
          <w:rFonts w:ascii="Times New Roman" w:hAnsi="Times New Roman"/>
          <w:sz w:val="24"/>
          <w:szCs w:val="24"/>
        </w:rPr>
        <w:t>Знакомство со звуками, буквой. Различение звуков. Выкладывание слогов, чтение.</w:t>
      </w:r>
    </w:p>
    <w:p w:rsidR="00E466B6" w:rsidRPr="005E624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16. </w:t>
      </w:r>
      <w:r w:rsidR="00FA3163" w:rsidRPr="005E6246">
        <w:rPr>
          <w:rFonts w:ascii="Times New Roman" w:hAnsi="Times New Roman"/>
          <w:color w:val="000000" w:themeColor="text1"/>
          <w:sz w:val="24"/>
          <w:szCs w:val="24"/>
        </w:rPr>
        <w:t xml:space="preserve">Звуки (Ц)-(С), (Ц)-(Ч,). </w:t>
      </w:r>
      <w:r w:rsidRPr="005E6246">
        <w:rPr>
          <w:rFonts w:ascii="Times New Roman" w:hAnsi="Times New Roman"/>
          <w:color w:val="000000" w:themeColor="text1"/>
          <w:sz w:val="24"/>
          <w:szCs w:val="24"/>
        </w:rPr>
        <w:t>Знакомство со звуком, буквой. Различение звука в словах, выделение звука в слове. Выкладывание  слогов, чтение.</w:t>
      </w:r>
    </w:p>
    <w:p w:rsidR="00E466B6" w:rsidRPr="005E6246" w:rsidRDefault="00E466B6" w:rsidP="005E624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17. </w:t>
      </w:r>
      <w:r w:rsidR="00FA3163" w:rsidRPr="005E6246">
        <w:rPr>
          <w:rFonts w:ascii="Times New Roman" w:hAnsi="Times New Roman"/>
          <w:color w:val="000000" w:themeColor="text1"/>
          <w:sz w:val="24"/>
          <w:szCs w:val="24"/>
        </w:rPr>
        <w:t>Звуки (Г) и (Г,).</w:t>
      </w:r>
      <w:r w:rsidR="00E20F6B" w:rsidRPr="005E6246">
        <w:rPr>
          <w:rFonts w:ascii="Times New Roman" w:hAnsi="Times New Roman"/>
          <w:color w:val="000000" w:themeColor="text1"/>
          <w:sz w:val="24"/>
          <w:szCs w:val="24"/>
        </w:rPr>
        <w:t>Развивать умение узнавать звуки в словах, звуковой анализ и синтез. Дифференциация звуков.</w:t>
      </w:r>
    </w:p>
    <w:p w:rsidR="00E466B6" w:rsidRPr="005E624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18. </w:t>
      </w:r>
      <w:r w:rsidR="00FA3163" w:rsidRPr="005E6246">
        <w:rPr>
          <w:rFonts w:ascii="Times New Roman" w:hAnsi="Times New Roman"/>
          <w:color w:val="000000" w:themeColor="text1"/>
          <w:sz w:val="24"/>
          <w:szCs w:val="24"/>
        </w:rPr>
        <w:t xml:space="preserve">Звуки (Г,)-(К), (Г,)-(К,). </w:t>
      </w:r>
      <w:r w:rsidR="00E20F6B" w:rsidRPr="005E6246">
        <w:rPr>
          <w:rFonts w:ascii="Times New Roman" w:hAnsi="Times New Roman"/>
          <w:color w:val="000000" w:themeColor="text1"/>
          <w:sz w:val="24"/>
          <w:szCs w:val="24"/>
        </w:rPr>
        <w:t>Знакомство со звуками, буквой. Развитие воображения. Развитие звукового, слогового анализа.</w:t>
      </w:r>
    </w:p>
    <w:p w:rsidR="00E20F6B" w:rsidRPr="005E6246" w:rsidRDefault="00E466B6" w:rsidP="005E624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19. </w:t>
      </w:r>
      <w:r w:rsidR="00FA3163" w:rsidRPr="005E6246">
        <w:rPr>
          <w:rFonts w:ascii="Times New Roman" w:hAnsi="Times New Roman"/>
          <w:color w:val="000000" w:themeColor="text1"/>
          <w:sz w:val="24"/>
          <w:szCs w:val="24"/>
        </w:rPr>
        <w:t xml:space="preserve">Звук (З,) </w:t>
      </w:r>
      <w:r w:rsidR="00E20F6B" w:rsidRPr="005E6246">
        <w:rPr>
          <w:rFonts w:ascii="Times New Roman" w:hAnsi="Times New Roman"/>
          <w:color w:val="000000" w:themeColor="text1"/>
          <w:sz w:val="24"/>
          <w:szCs w:val="24"/>
        </w:rPr>
        <w:t xml:space="preserve">Учимся узнавать звуки в словах, развиваем умение звукового анализа и синтеза. </w:t>
      </w:r>
      <w:r w:rsidR="005E6246" w:rsidRPr="005E6246">
        <w:rPr>
          <w:rFonts w:ascii="Times New Roman" w:hAnsi="Times New Roman"/>
          <w:color w:val="000000" w:themeColor="text1"/>
          <w:sz w:val="24"/>
          <w:szCs w:val="24"/>
        </w:rPr>
        <w:t>Дифференциация звуков. Разгадывание ребусов. Д/игра «Превращение слов»</w:t>
      </w:r>
    </w:p>
    <w:p w:rsidR="00E466B6" w:rsidRPr="000C2D16" w:rsidRDefault="00E466B6" w:rsidP="005E624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20. </w:t>
      </w:r>
      <w:r w:rsidR="00FA3163" w:rsidRPr="000C2D16">
        <w:rPr>
          <w:rFonts w:ascii="Times New Roman" w:hAnsi="Times New Roman"/>
          <w:color w:val="000000" w:themeColor="text1"/>
          <w:sz w:val="24"/>
          <w:szCs w:val="24"/>
        </w:rPr>
        <w:t xml:space="preserve">Звук (З). </w:t>
      </w:r>
      <w:r w:rsidR="00E20F6B" w:rsidRPr="000C2D16">
        <w:rPr>
          <w:rFonts w:ascii="Times New Roman" w:hAnsi="Times New Roman"/>
          <w:color w:val="000000" w:themeColor="text1"/>
          <w:sz w:val="24"/>
          <w:szCs w:val="24"/>
        </w:rPr>
        <w:t>Знакомство со звуком, его характеристикой. Развитие умени</w:t>
      </w:r>
      <w:r w:rsidR="00FA3163" w:rsidRPr="000C2D16">
        <w:rPr>
          <w:rFonts w:ascii="Times New Roman" w:hAnsi="Times New Roman"/>
          <w:color w:val="000000" w:themeColor="text1"/>
          <w:sz w:val="24"/>
          <w:szCs w:val="24"/>
        </w:rPr>
        <w:t xml:space="preserve">й звукового анализа и синтеза. </w:t>
      </w:r>
      <w:r w:rsidR="00E20F6B" w:rsidRPr="000C2D16">
        <w:rPr>
          <w:rFonts w:ascii="Times New Roman" w:hAnsi="Times New Roman"/>
          <w:color w:val="000000" w:themeColor="text1"/>
          <w:sz w:val="24"/>
          <w:szCs w:val="24"/>
        </w:rPr>
        <w:t>Чтение слогов. Д/игра «Составь слово из первых слогов», «Поменяй слоги местами»</w:t>
      </w:r>
    </w:p>
    <w:p w:rsidR="00E466B6" w:rsidRPr="000C2D1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21. </w:t>
      </w:r>
      <w:r w:rsidR="00FA3163" w:rsidRPr="000C2D16">
        <w:rPr>
          <w:rFonts w:ascii="Times New Roman" w:hAnsi="Times New Roman"/>
          <w:color w:val="000000" w:themeColor="text1"/>
          <w:sz w:val="24"/>
          <w:szCs w:val="24"/>
        </w:rPr>
        <w:t xml:space="preserve">Звуки (З)-(С), (З,)-(С,). </w:t>
      </w:r>
      <w:r w:rsidR="00E20F6B" w:rsidRPr="000C2D16">
        <w:rPr>
          <w:rFonts w:ascii="Times New Roman" w:hAnsi="Times New Roman"/>
          <w:color w:val="000000" w:themeColor="text1"/>
          <w:sz w:val="24"/>
          <w:szCs w:val="24"/>
        </w:rPr>
        <w:t>Знакомство со звуком. Отличие и сходство звуков, выкладывание и чтение слогов. Д/игра «Поменяй слоги местами». Знакомство с буквой. Развитие воображения. Штриховка</w:t>
      </w:r>
    </w:p>
    <w:p w:rsidR="00E466B6" w:rsidRPr="000C2D1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22. </w:t>
      </w:r>
      <w:r w:rsidR="00FA3163" w:rsidRPr="000C2D16">
        <w:rPr>
          <w:rFonts w:ascii="Times New Roman" w:hAnsi="Times New Roman"/>
          <w:color w:val="000000" w:themeColor="text1"/>
          <w:sz w:val="24"/>
          <w:szCs w:val="24"/>
        </w:rPr>
        <w:t>Звук (Ш), буква (Ш)</w:t>
      </w:r>
      <w:r w:rsidR="00E20F6B" w:rsidRPr="000C2D16">
        <w:rPr>
          <w:rFonts w:ascii="Times New Roman" w:hAnsi="Times New Roman"/>
          <w:color w:val="000000" w:themeColor="text1"/>
          <w:sz w:val="24"/>
          <w:szCs w:val="24"/>
        </w:rPr>
        <w:t>Знакомство с понятием свистящие согласные звуки. Развивать умение звуко - слогового анализа и синтеза. Д/игра «Назови одинаковые слоги в словах»</w:t>
      </w:r>
    </w:p>
    <w:p w:rsidR="00E466B6" w:rsidRPr="000C2D1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Тема 23. </w:t>
      </w:r>
      <w:r w:rsidR="00FA3163" w:rsidRPr="000C2D16">
        <w:rPr>
          <w:rFonts w:ascii="Times New Roman" w:hAnsi="Times New Roman"/>
          <w:color w:val="000000" w:themeColor="text1"/>
          <w:sz w:val="24"/>
          <w:szCs w:val="24"/>
        </w:rPr>
        <w:t xml:space="preserve">Звуки (Ш)-(С), (Ш)-(Щ,). </w:t>
      </w:r>
      <w:r w:rsidR="00E20F6B" w:rsidRPr="000C2D16">
        <w:rPr>
          <w:rFonts w:ascii="Times New Roman" w:hAnsi="Times New Roman"/>
          <w:color w:val="000000" w:themeColor="text1"/>
          <w:sz w:val="24"/>
          <w:szCs w:val="24"/>
        </w:rPr>
        <w:t>Знакомство со звуком, способом произнесения, буквой. Развитие воображения Выкладывание слогов, чтение. Д/игры «Подбери картинки к схемам», «Составь слово по первым слогам», «Разгадай ребус»</w:t>
      </w:r>
    </w:p>
    <w:p w:rsidR="00E466B6" w:rsidRPr="000C2D1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24. </w:t>
      </w:r>
      <w:r w:rsidR="000C2D16" w:rsidRPr="000C2D16">
        <w:rPr>
          <w:rFonts w:ascii="Times New Roman" w:hAnsi="Times New Roman"/>
          <w:color w:val="000000" w:themeColor="text1"/>
          <w:sz w:val="24"/>
          <w:szCs w:val="24"/>
        </w:rPr>
        <w:t xml:space="preserve">Звуки (Ш)-(С), (Ш)-(Щ,). </w:t>
      </w:r>
      <w:r w:rsidR="00E20F6B" w:rsidRPr="000C2D16">
        <w:rPr>
          <w:rFonts w:ascii="Times New Roman" w:hAnsi="Times New Roman"/>
          <w:color w:val="000000" w:themeColor="text1"/>
          <w:sz w:val="24"/>
          <w:szCs w:val="24"/>
        </w:rPr>
        <w:t>Различение звуков между собой и в словах, совершенствовать умение подбирать слова на заданный звук. Развивать умение звуко-слогового анализа и синтеза. Д/игра «Назови одинаковый слог», «Расшифруй звуковой ряд», «Поменяй местами слоги», «Подбери картинки, подходящие к схемам, и соедини их стрелками»</w:t>
      </w:r>
    </w:p>
    <w:p w:rsidR="00E466B6" w:rsidRPr="001D4F38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E6246" w:rsidRPr="005E6246">
        <w:rPr>
          <w:rFonts w:ascii="Times New Roman" w:hAnsi="Times New Roman"/>
          <w:color w:val="000000" w:themeColor="text1"/>
          <w:sz w:val="24"/>
          <w:szCs w:val="24"/>
        </w:rPr>
        <w:t>Звук (Ж) , буква (Ж).</w:t>
      </w:r>
      <w:r w:rsidR="00E20F6B" w:rsidRPr="00F92692">
        <w:rPr>
          <w:rFonts w:ascii="Times New Roman" w:hAnsi="Times New Roman"/>
          <w:sz w:val="24"/>
          <w:szCs w:val="24"/>
        </w:rPr>
        <w:t>Знакомство со звуком, способом произнесения, буквой. Развитие воображения Выкладывание слогов, чтение. Д/игра «Подбери картинки, подходящие к схемам, и соедини их стрелками», «Поменяй местами слоги»</w:t>
      </w:r>
    </w:p>
    <w:p w:rsidR="00E466B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A3163" w:rsidRPr="00F92692">
        <w:rPr>
          <w:rFonts w:ascii="Times New Roman" w:hAnsi="Times New Roman"/>
          <w:sz w:val="24"/>
          <w:szCs w:val="24"/>
        </w:rPr>
        <w:t>.</w:t>
      </w:r>
      <w:r w:rsidR="005E6246" w:rsidRPr="00F92692">
        <w:rPr>
          <w:rFonts w:ascii="Times New Roman" w:hAnsi="Times New Roman"/>
          <w:sz w:val="24"/>
          <w:szCs w:val="24"/>
        </w:rPr>
        <w:t>Звуки (Ж)-(З), (Ж)-(Ш)</w:t>
      </w:r>
      <w:r w:rsidR="005E6246">
        <w:rPr>
          <w:rFonts w:ascii="Times New Roman" w:hAnsi="Times New Roman"/>
          <w:sz w:val="24"/>
          <w:szCs w:val="24"/>
        </w:rPr>
        <w:t xml:space="preserve">. </w:t>
      </w:r>
      <w:r w:rsidR="00E20F6B" w:rsidRPr="00F92692">
        <w:rPr>
          <w:rFonts w:ascii="Times New Roman" w:hAnsi="Times New Roman"/>
          <w:sz w:val="24"/>
          <w:szCs w:val="24"/>
        </w:rPr>
        <w:t>Знакомство с понятием шипящие согласные звуки. Развивать умение слогового анализа слов, учить образовывать «цепочку слов»</w:t>
      </w:r>
      <w:r w:rsidR="00E20F6B">
        <w:rPr>
          <w:rFonts w:ascii="Times New Roman" w:hAnsi="Times New Roman"/>
          <w:sz w:val="24"/>
          <w:szCs w:val="24"/>
        </w:rPr>
        <w:t>.</w:t>
      </w:r>
    </w:p>
    <w:p w:rsidR="00E466B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0C2D16" w:rsidRPr="00F92692">
        <w:rPr>
          <w:rFonts w:ascii="Times New Roman" w:hAnsi="Times New Roman"/>
          <w:sz w:val="24"/>
          <w:szCs w:val="24"/>
        </w:rPr>
        <w:t>Звуки (Ж)-(З), (Ж)-(Ш)</w:t>
      </w:r>
      <w:r w:rsidR="000C2D16">
        <w:rPr>
          <w:rFonts w:ascii="Times New Roman" w:hAnsi="Times New Roman"/>
          <w:sz w:val="24"/>
          <w:szCs w:val="24"/>
        </w:rPr>
        <w:t xml:space="preserve">. </w:t>
      </w:r>
      <w:r w:rsidR="00E20F6B" w:rsidRPr="00F92692">
        <w:rPr>
          <w:rFonts w:ascii="Times New Roman" w:hAnsi="Times New Roman"/>
          <w:sz w:val="24"/>
          <w:szCs w:val="24"/>
        </w:rPr>
        <w:t>Знакомство со звуком, его способом произнесения, характеристикой. Выкладывание слогов с помощью звуковых обозначений. Развитие умений слогового анализа слов. Найди предметы, названия которых соответствуют этим схемам.</w:t>
      </w:r>
    </w:p>
    <w:p w:rsidR="00E466B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E6246" w:rsidRPr="00F92692">
        <w:rPr>
          <w:rFonts w:ascii="Times New Roman" w:hAnsi="Times New Roman"/>
          <w:sz w:val="24"/>
          <w:szCs w:val="24"/>
        </w:rPr>
        <w:t>Звук (Р)</w:t>
      </w:r>
      <w:r w:rsidR="005E6246">
        <w:rPr>
          <w:rFonts w:ascii="Times New Roman" w:hAnsi="Times New Roman"/>
          <w:sz w:val="24"/>
          <w:szCs w:val="24"/>
        </w:rPr>
        <w:t xml:space="preserve">. </w:t>
      </w:r>
      <w:r w:rsidR="00E20F6B" w:rsidRPr="00F92692">
        <w:rPr>
          <w:rFonts w:ascii="Times New Roman" w:hAnsi="Times New Roman"/>
          <w:sz w:val="24"/>
          <w:szCs w:val="24"/>
        </w:rPr>
        <w:t>Знакомство со звуком, буквой. Различение звуков. Развитие умений слышать звук в словах. Развитие зуко-слогового анализа и синтеза. Выкладывание слогов,  чтение.</w:t>
      </w:r>
    </w:p>
    <w:p w:rsidR="00E466B6" w:rsidRDefault="00E466B6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E6246" w:rsidRPr="00F92692">
        <w:rPr>
          <w:rFonts w:ascii="Times New Roman" w:hAnsi="Times New Roman"/>
          <w:sz w:val="24"/>
          <w:szCs w:val="24"/>
        </w:rPr>
        <w:t>Звук (Р,), буква (Р)</w:t>
      </w:r>
      <w:r w:rsidR="005E6246">
        <w:rPr>
          <w:rFonts w:ascii="Times New Roman" w:hAnsi="Times New Roman"/>
          <w:sz w:val="24"/>
          <w:szCs w:val="24"/>
        </w:rPr>
        <w:t>.</w:t>
      </w:r>
      <w:r w:rsidR="00E20F6B" w:rsidRPr="00F92692">
        <w:rPr>
          <w:rFonts w:ascii="Times New Roman" w:hAnsi="Times New Roman"/>
          <w:sz w:val="24"/>
          <w:szCs w:val="24"/>
        </w:rPr>
        <w:t>Различение звуков. Выделение звуков в различных частях слов. Подбирание слов на заданный звук. Деление согласных на твердые и мягкие. Д/игры: «Подбери слова к схемам», «Найди общий слог в названии картинок», «Составь слово из первых слогов»</w:t>
      </w:r>
      <w:r w:rsidR="00E20F6B">
        <w:rPr>
          <w:rFonts w:ascii="Times New Roman" w:hAnsi="Times New Roman"/>
          <w:sz w:val="24"/>
          <w:szCs w:val="24"/>
        </w:rPr>
        <w:t>.</w:t>
      </w:r>
    </w:p>
    <w:p w:rsidR="00E466B6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30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E6246" w:rsidRPr="00F92692">
        <w:rPr>
          <w:rFonts w:ascii="Times New Roman" w:hAnsi="Times New Roman"/>
          <w:sz w:val="24"/>
          <w:szCs w:val="24"/>
        </w:rPr>
        <w:t>Звуки (Р)-(Л), (Р,)-(Л,)Различение звуков. Выделение звуков в различных частях слов. Подбирание слов на заданный звук</w:t>
      </w:r>
      <w:r w:rsidR="000C2D16">
        <w:rPr>
          <w:rFonts w:ascii="Times New Roman" w:hAnsi="Times New Roman"/>
          <w:sz w:val="24"/>
          <w:szCs w:val="24"/>
        </w:rPr>
        <w:t>.</w:t>
      </w:r>
    </w:p>
    <w:p w:rsidR="00E466B6" w:rsidRPr="000C2D16" w:rsidRDefault="005E583B" w:rsidP="00E466B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5E6246" w:rsidRPr="000C2D16">
        <w:rPr>
          <w:rFonts w:ascii="Times New Roman" w:hAnsi="Times New Roman"/>
          <w:color w:val="000000" w:themeColor="text1"/>
          <w:sz w:val="24"/>
          <w:szCs w:val="24"/>
        </w:rPr>
        <w:t>Звуки (Р)-(Л), (Р,)-(Л,) Различение звуков. Выделение звуков в различных частях слов. Подбирание слов на заданный звук</w:t>
      </w:r>
      <w:r w:rsidR="000C2D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583B" w:rsidRPr="000C2D16" w:rsidRDefault="005E583B" w:rsidP="000C2D1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E20F6B" w:rsidRPr="000C2D16">
        <w:rPr>
          <w:rFonts w:ascii="Times New Roman" w:hAnsi="Times New Roman"/>
          <w:color w:val="000000" w:themeColor="text1"/>
          <w:sz w:val="24"/>
          <w:szCs w:val="24"/>
        </w:rPr>
        <w:t>Буква Ь – показатель мягкости в конце слога или слова. Звука не обозначает.</w:t>
      </w:r>
    </w:p>
    <w:p w:rsidR="005E583B" w:rsidRPr="000C2D16" w:rsidRDefault="005E583B" w:rsidP="000C2D16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r w:rsidR="005E6246" w:rsidRPr="000C2D16">
        <w:rPr>
          <w:rFonts w:ascii="Times New Roman" w:hAnsi="Times New Roman"/>
          <w:color w:val="000000" w:themeColor="text1"/>
          <w:sz w:val="24"/>
          <w:szCs w:val="24"/>
        </w:rPr>
        <w:t xml:space="preserve">Разделительный твердый знак. Буква Ъ </w:t>
      </w:r>
      <w:r w:rsidR="00E466B6" w:rsidRPr="000C2D16">
        <w:rPr>
          <w:rFonts w:ascii="Times New Roman" w:hAnsi="Times New Roman"/>
          <w:color w:val="000000" w:themeColor="text1"/>
          <w:sz w:val="24"/>
          <w:szCs w:val="24"/>
        </w:rPr>
        <w:t>Знакомство с буквой Ъ. Звука не обозначает. Разделяет гласный и согласный. Сравнение разделительных Ъ и Ь знаков</w:t>
      </w:r>
      <w:r w:rsidR="000C2D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583B" w:rsidRPr="001D4F38" w:rsidRDefault="005E583B" w:rsidP="001D4F38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E466B6" w:rsidRPr="000C2D16">
        <w:rPr>
          <w:rFonts w:ascii="Times New Roman" w:hAnsi="Times New Roman"/>
          <w:color w:val="000000" w:themeColor="text1"/>
          <w:sz w:val="24"/>
          <w:szCs w:val="24"/>
        </w:rPr>
        <w:t>Закрепление пройденного</w:t>
      </w:r>
      <w:r w:rsidR="00E466B6" w:rsidRPr="00F92692">
        <w:rPr>
          <w:rFonts w:ascii="Times New Roman" w:hAnsi="Times New Roman"/>
          <w:sz w:val="24"/>
          <w:szCs w:val="24"/>
        </w:rPr>
        <w:t xml:space="preserve"> материала по основным единицам речи: звуку, слову, предложению</w:t>
      </w:r>
      <w:r w:rsidR="00E466B6">
        <w:rPr>
          <w:rFonts w:ascii="Times New Roman" w:hAnsi="Times New Roman"/>
          <w:sz w:val="24"/>
          <w:szCs w:val="24"/>
        </w:rPr>
        <w:t>.</w:t>
      </w:r>
    </w:p>
    <w:p w:rsidR="001D4F38" w:rsidRDefault="005E583B" w:rsidP="005E583B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1D4F38">
        <w:rPr>
          <w:rFonts w:ascii="Times New Roman" w:hAnsi="Times New Roman"/>
          <w:b/>
          <w:color w:val="000000" w:themeColor="text1"/>
          <w:sz w:val="24"/>
          <w:szCs w:val="24"/>
        </w:rPr>
        <w:t>Повторение</w:t>
      </w:r>
      <w:r w:rsidR="001D4F38"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Игровые ситуации, наблюдения, беседы, обследовательские действия, сюжетно-ролевые, дидактические игры.</w:t>
      </w:r>
    </w:p>
    <w:p w:rsidR="001D4F38" w:rsidRDefault="001D4F38" w:rsidP="001D4F38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t>Тема 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F5600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Открытое занятие.</w:t>
      </w:r>
    </w:p>
    <w:p w:rsidR="001D4F38" w:rsidRDefault="001D4F38" w:rsidP="001D4F38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583B" w:rsidRPr="0052206B" w:rsidRDefault="005E583B" w:rsidP="00F54A4A">
      <w:pPr>
        <w:tabs>
          <w:tab w:val="left" w:pos="4665"/>
        </w:tabs>
        <w:ind w:right="86"/>
        <w:rPr>
          <w:rFonts w:ascii="Times New Roman" w:hAnsi="Times New Roman" w:cs="Times New Roman"/>
          <w:sz w:val="2"/>
          <w:szCs w:val="24"/>
        </w:rPr>
      </w:pPr>
    </w:p>
    <w:p w:rsidR="00EF3B66" w:rsidRPr="00042514" w:rsidRDefault="00EF3B66" w:rsidP="00EF3B6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42514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F3B66">
        <w:rPr>
          <w:rFonts w:ascii="Times New Roman" w:hAnsi="Times New Roman" w:cs="Times New Roman"/>
          <w:color w:val="auto"/>
          <w:sz w:val="24"/>
          <w:szCs w:val="24"/>
        </w:rPr>
        <w:t>Математическое развитие</w:t>
      </w:r>
      <w:r w:rsidRPr="0004251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EF3B66" w:rsidRPr="00FB6199" w:rsidRDefault="00EF3B66" w:rsidP="00EF3B66">
      <w:pPr>
        <w:pStyle w:val="a9"/>
        <w:tabs>
          <w:tab w:val="left" w:pos="1854"/>
        </w:tabs>
        <w:ind w:left="0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(3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FB6199">
        <w:rPr>
          <w:rFonts w:ascii="Times New Roman" w:hAnsi="Times New Roman"/>
          <w:color w:val="000000" w:themeColor="text1"/>
          <w:sz w:val="24"/>
          <w:szCs w:val="24"/>
        </w:rPr>
        <w:t>, 1 час в неделю)</w:t>
      </w:r>
    </w:p>
    <w:p w:rsidR="00042514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 1.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понятиями «одинаковые», «разные». Развитие умения сравнивать, устанавливать закономерности, обобщать. Развитие познавательных процессов (восприятия, внимания, памяти, речи, мышления). Развитие общей и мелкой моторики, динамического стереотипа. Уметь находить сходства и отличия.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B6199">
        <w:rPr>
          <w:rFonts w:ascii="Times New Roman" w:hAnsi="Times New Roman" w:cs="Times New Roman"/>
          <w:sz w:val="24"/>
          <w:szCs w:val="24"/>
        </w:rPr>
        <w:t xml:space="preserve">Закрепить понятия треугольник, прямоугольник, квадрат, овал. Учить </w:t>
      </w:r>
      <w:r>
        <w:rPr>
          <w:rFonts w:ascii="Times New Roman" w:hAnsi="Times New Roman" w:cs="Times New Roman"/>
          <w:sz w:val="24"/>
          <w:szCs w:val="24"/>
        </w:rPr>
        <w:t xml:space="preserve">находить сходства и различия. </w:t>
      </w:r>
      <w:r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</w:t>
      </w:r>
      <w:r w:rsidR="00AE06E3">
        <w:rPr>
          <w:rFonts w:ascii="Times New Roman" w:hAnsi="Times New Roman" w:cs="Times New Roman"/>
          <w:sz w:val="24"/>
          <w:szCs w:val="24"/>
        </w:rPr>
        <w:t>орики, динамического стереотипа</w:t>
      </w:r>
      <w:r w:rsidR="007A104C">
        <w:rPr>
          <w:rFonts w:ascii="Times New Roman" w:hAnsi="Times New Roman" w:cs="Times New Roman"/>
          <w:sz w:val="24"/>
          <w:szCs w:val="24"/>
        </w:rPr>
        <w:t>м</w:t>
      </w:r>
      <w:r w:rsidR="00AE06E3">
        <w:rPr>
          <w:rFonts w:ascii="Times New Roman" w:hAnsi="Times New Roman" w:cs="Times New Roman"/>
          <w:sz w:val="24"/>
          <w:szCs w:val="24"/>
        </w:rPr>
        <w:t>.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3.</w:t>
      </w:r>
      <w:r w:rsidRPr="00FB6199">
        <w:rPr>
          <w:rFonts w:ascii="Times New Roman" w:hAnsi="Times New Roman" w:cs="Times New Roman"/>
          <w:sz w:val="24"/>
          <w:szCs w:val="24"/>
        </w:rPr>
        <w:t>Умение группировать предметы, обозначать название предметов словом. Разв</w:t>
      </w:r>
      <w:r w:rsidR="00AE06E3">
        <w:rPr>
          <w:rFonts w:ascii="Times New Roman" w:hAnsi="Times New Roman" w:cs="Times New Roman"/>
          <w:sz w:val="24"/>
          <w:szCs w:val="24"/>
        </w:rPr>
        <w:t xml:space="preserve">итие познавательных процессов. </w:t>
      </w:r>
      <w:r w:rsidRPr="00FB6199">
        <w:rPr>
          <w:rFonts w:ascii="Times New Roman" w:hAnsi="Times New Roman" w:cs="Times New Roman"/>
          <w:sz w:val="24"/>
          <w:szCs w:val="24"/>
        </w:rPr>
        <w:t>Развитие общей и мелкой моторики, динамического стереотипа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4.</w:t>
      </w:r>
      <w:r w:rsidRPr="00FB6199">
        <w:rPr>
          <w:rFonts w:ascii="Times New Roman" w:hAnsi="Times New Roman" w:cs="Times New Roman"/>
          <w:sz w:val="24"/>
          <w:szCs w:val="24"/>
        </w:rPr>
        <w:t>Учить анализировать форму предметов, их цвет при изменении предметов.учить находить закономерности в расположении геометрических фигур. Развитие познавательных процессов.Развитие общей и мелкой моторики, динамического стереотипа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5.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понятиями «большой», «маленький». Обучение соотнесению предметов по величине. Развитие умения группировать предметы по заданному признаку. Учить использовать в речи</w:t>
      </w:r>
      <w:r w:rsidR="00AE06E3">
        <w:rPr>
          <w:rFonts w:ascii="Times New Roman" w:hAnsi="Times New Roman" w:cs="Times New Roman"/>
          <w:sz w:val="24"/>
          <w:szCs w:val="24"/>
        </w:rPr>
        <w:t xml:space="preserve"> понятия увеличить, уменьшить. </w:t>
      </w:r>
      <w:r w:rsidRPr="00FB6199">
        <w:rPr>
          <w:rFonts w:ascii="Times New Roman" w:hAnsi="Times New Roman" w:cs="Times New Roman"/>
          <w:sz w:val="24"/>
          <w:szCs w:val="24"/>
        </w:rPr>
        <w:t>Разв</w:t>
      </w:r>
      <w:r w:rsidR="00AE06E3">
        <w:rPr>
          <w:rFonts w:ascii="Times New Roman" w:hAnsi="Times New Roman" w:cs="Times New Roman"/>
          <w:sz w:val="24"/>
          <w:szCs w:val="24"/>
        </w:rPr>
        <w:t xml:space="preserve">итие познавательных процессов. </w:t>
      </w:r>
      <w:r w:rsidRPr="00FB6199">
        <w:rPr>
          <w:rFonts w:ascii="Times New Roman" w:hAnsi="Times New Roman" w:cs="Times New Roman"/>
          <w:sz w:val="24"/>
          <w:szCs w:val="24"/>
        </w:rPr>
        <w:t>Развитие общей и мелкой моторики, динамического стереотипа.</w:t>
      </w:r>
    </w:p>
    <w:p w:rsidR="00DD4E8E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6.</w:t>
      </w:r>
      <w:r w:rsidRPr="00FB6199">
        <w:rPr>
          <w:rFonts w:ascii="Times New Roman" w:hAnsi="Times New Roman" w:cs="Times New Roman"/>
          <w:sz w:val="24"/>
          <w:szCs w:val="24"/>
        </w:rPr>
        <w:t>Обучение сравнению совокупностей предметов. Учить читать записи, в которых использовали знаки «равно» и «неравно». Закрепление понятий «столько же», «поровну». Обучение восстановлению равенства. Закрепление понятий «увеличение», «уменьшение».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7.</w:t>
      </w:r>
      <w:r w:rsidRPr="00FB6199">
        <w:rPr>
          <w:rFonts w:ascii="Times New Roman" w:hAnsi="Times New Roman" w:cs="Times New Roman"/>
          <w:sz w:val="24"/>
          <w:szCs w:val="24"/>
        </w:rPr>
        <w:t>Обучение постановке знаков «=» и «≠» при сравнении предметов.  Обучение замещению предметов на большие и меньшие по форме. Учить находить закономерности.</w:t>
      </w:r>
      <w:r w:rsidR="00AE06E3">
        <w:rPr>
          <w:rFonts w:ascii="Times New Roman" w:hAnsi="Times New Roman" w:cs="Times New Roman"/>
          <w:sz w:val="24"/>
          <w:szCs w:val="24"/>
        </w:rPr>
        <w:t xml:space="preserve"> Развитие тактильных ощущений. </w:t>
      </w:r>
      <w:r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8.</w:t>
      </w:r>
      <w:r w:rsidRPr="00FB6199">
        <w:rPr>
          <w:rFonts w:ascii="Times New Roman" w:hAnsi="Times New Roman" w:cs="Times New Roman"/>
          <w:sz w:val="24"/>
          <w:szCs w:val="24"/>
        </w:rPr>
        <w:t xml:space="preserve">Обучение постановке знаков «=» и </w:t>
      </w:r>
      <w:r w:rsidR="00AE06E3">
        <w:rPr>
          <w:rFonts w:ascii="Times New Roman" w:hAnsi="Times New Roman" w:cs="Times New Roman"/>
          <w:sz w:val="24"/>
          <w:szCs w:val="24"/>
        </w:rPr>
        <w:t xml:space="preserve">«≠» при сравнении предметов. </w:t>
      </w:r>
      <w:r w:rsidRPr="00FB6199">
        <w:rPr>
          <w:rFonts w:ascii="Times New Roman" w:hAnsi="Times New Roman" w:cs="Times New Roman"/>
          <w:sz w:val="24"/>
          <w:szCs w:val="24"/>
        </w:rPr>
        <w:t>Обучение восстановлению р</w:t>
      </w:r>
      <w:r w:rsidR="00AE06E3">
        <w:rPr>
          <w:rFonts w:ascii="Times New Roman" w:hAnsi="Times New Roman" w:cs="Times New Roman"/>
          <w:sz w:val="24"/>
          <w:szCs w:val="24"/>
        </w:rPr>
        <w:t xml:space="preserve">авенства между совокупностями. </w:t>
      </w:r>
      <w:r w:rsidRPr="00FB6199">
        <w:rPr>
          <w:rFonts w:ascii="Times New Roman" w:hAnsi="Times New Roman" w:cs="Times New Roman"/>
          <w:sz w:val="24"/>
          <w:szCs w:val="24"/>
        </w:rPr>
        <w:t>Учить находить закономерности.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9.</w:t>
      </w:r>
      <w:r w:rsidRPr="00FB6199">
        <w:rPr>
          <w:rFonts w:ascii="Times New Roman" w:hAnsi="Times New Roman" w:cs="Times New Roman"/>
          <w:sz w:val="24"/>
          <w:szCs w:val="24"/>
        </w:rPr>
        <w:t>Формирование представлений о сложении, оперируя понятиями: перв</w:t>
      </w:r>
      <w:r w:rsidR="00AE06E3">
        <w:rPr>
          <w:rFonts w:ascii="Times New Roman" w:hAnsi="Times New Roman" w:cs="Times New Roman"/>
          <w:sz w:val="24"/>
          <w:szCs w:val="24"/>
        </w:rPr>
        <w:t xml:space="preserve">ая часть, вторая часть, целое. Учить находить закономерности. </w:t>
      </w:r>
      <w:r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10.</w:t>
      </w:r>
      <w:r w:rsidRPr="00FB619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представлений. Дифференциация понятий «на», «над», «под». Разви</w:t>
      </w:r>
      <w:r w:rsidR="00AE06E3">
        <w:rPr>
          <w:rFonts w:ascii="Times New Roman" w:hAnsi="Times New Roman" w:cs="Times New Roman"/>
          <w:sz w:val="24"/>
          <w:szCs w:val="24"/>
        </w:rPr>
        <w:t xml:space="preserve">тие ориентировки на местности. </w:t>
      </w:r>
      <w:r w:rsidRPr="00FB6199">
        <w:rPr>
          <w:rFonts w:ascii="Times New Roman" w:hAnsi="Times New Roman" w:cs="Times New Roman"/>
          <w:sz w:val="24"/>
          <w:szCs w:val="24"/>
        </w:rPr>
        <w:t>Закрепить представления о сложении, оперируя понятиями: перва</w:t>
      </w:r>
      <w:r w:rsidR="00AE06E3">
        <w:rPr>
          <w:rFonts w:ascii="Times New Roman" w:hAnsi="Times New Roman" w:cs="Times New Roman"/>
          <w:sz w:val="24"/>
          <w:szCs w:val="24"/>
        </w:rPr>
        <w:t xml:space="preserve">я часть, вторая часть, целое. </w:t>
      </w:r>
      <w:r w:rsidRPr="00FB6199">
        <w:rPr>
          <w:rFonts w:ascii="Times New Roman" w:hAnsi="Times New Roman" w:cs="Times New Roman"/>
          <w:sz w:val="24"/>
          <w:szCs w:val="24"/>
        </w:rPr>
        <w:t>Учить находить закономерности. Обучения с</w:t>
      </w:r>
      <w:r w:rsidR="00AE06E3">
        <w:rPr>
          <w:rFonts w:ascii="Times New Roman" w:hAnsi="Times New Roman" w:cs="Times New Roman"/>
          <w:sz w:val="24"/>
          <w:szCs w:val="24"/>
        </w:rPr>
        <w:t xml:space="preserve">пособам группировки предметов. </w:t>
      </w:r>
      <w:r w:rsidRPr="00FB6199">
        <w:rPr>
          <w:rFonts w:ascii="Times New Roman" w:hAnsi="Times New Roman" w:cs="Times New Roman"/>
          <w:sz w:val="24"/>
          <w:szCs w:val="24"/>
        </w:rPr>
        <w:t>Развитие тактильных ощущений. 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11.</w:t>
      </w:r>
      <w:r w:rsidRPr="00FB619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представлений. Дифференциация понятий «слева», «справа». Разви</w:t>
      </w:r>
      <w:r w:rsidR="00AE06E3">
        <w:rPr>
          <w:rFonts w:ascii="Times New Roman" w:hAnsi="Times New Roman" w:cs="Times New Roman"/>
          <w:sz w:val="24"/>
          <w:szCs w:val="24"/>
        </w:rPr>
        <w:t xml:space="preserve">тие ориентировки на местности. </w:t>
      </w:r>
      <w:r w:rsidRPr="00FB6199">
        <w:rPr>
          <w:rFonts w:ascii="Times New Roman" w:hAnsi="Times New Roman" w:cs="Times New Roman"/>
          <w:sz w:val="24"/>
          <w:szCs w:val="24"/>
        </w:rPr>
        <w:t>Закрепить представления о сложении, оперируя понятиями: перва</w:t>
      </w:r>
      <w:r w:rsidR="00AE06E3">
        <w:rPr>
          <w:rFonts w:ascii="Times New Roman" w:hAnsi="Times New Roman" w:cs="Times New Roman"/>
          <w:sz w:val="24"/>
          <w:szCs w:val="24"/>
        </w:rPr>
        <w:t xml:space="preserve">я часть, вторая часть, целое. </w:t>
      </w:r>
      <w:r w:rsidRPr="00FB6199">
        <w:rPr>
          <w:rFonts w:ascii="Times New Roman" w:hAnsi="Times New Roman" w:cs="Times New Roman"/>
          <w:sz w:val="24"/>
          <w:szCs w:val="24"/>
        </w:rPr>
        <w:t>Учить находить закономерности. Обучения с</w:t>
      </w:r>
      <w:r w:rsidR="00AE06E3">
        <w:rPr>
          <w:rFonts w:ascii="Times New Roman" w:hAnsi="Times New Roman" w:cs="Times New Roman"/>
          <w:sz w:val="24"/>
          <w:szCs w:val="24"/>
        </w:rPr>
        <w:t xml:space="preserve">пособам группировки предметов. </w:t>
      </w:r>
      <w:r w:rsidRPr="00FB6199">
        <w:rPr>
          <w:rFonts w:ascii="Times New Roman" w:hAnsi="Times New Roman" w:cs="Times New Roman"/>
          <w:sz w:val="24"/>
          <w:szCs w:val="24"/>
        </w:rPr>
        <w:t>Развитие тактильных ощущений. Развитие познавательных процессов. Развитие общей и мелкой моторики, динамического стереотипа</w:t>
      </w:r>
      <w:r w:rsidR="00AE06E3">
        <w:rPr>
          <w:rFonts w:ascii="Times New Roman" w:hAnsi="Times New Roman" w:cs="Times New Roman"/>
          <w:sz w:val="24"/>
          <w:szCs w:val="24"/>
        </w:rPr>
        <w:t>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12. </w:t>
      </w:r>
      <w:r w:rsidRPr="00FB619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представлений. Дифференциация понятий «слева», «справа». Разви</w:t>
      </w:r>
      <w:r w:rsidR="00AE06E3">
        <w:rPr>
          <w:rFonts w:ascii="Times New Roman" w:hAnsi="Times New Roman" w:cs="Times New Roman"/>
          <w:sz w:val="24"/>
          <w:szCs w:val="24"/>
        </w:rPr>
        <w:t xml:space="preserve">тие ориентировки на местности. </w:t>
      </w:r>
      <w:r w:rsidRPr="00FB6199">
        <w:rPr>
          <w:rFonts w:ascii="Times New Roman" w:hAnsi="Times New Roman" w:cs="Times New Roman"/>
          <w:sz w:val="24"/>
          <w:szCs w:val="24"/>
        </w:rPr>
        <w:t>Закрепить представления о сложении, оперируя понятиями: перва</w:t>
      </w:r>
      <w:r w:rsidR="00AE06E3">
        <w:rPr>
          <w:rFonts w:ascii="Times New Roman" w:hAnsi="Times New Roman" w:cs="Times New Roman"/>
          <w:sz w:val="24"/>
          <w:szCs w:val="24"/>
        </w:rPr>
        <w:t xml:space="preserve">я часть, вторая часть, целое. </w:t>
      </w:r>
      <w:r w:rsidRPr="00FB6199">
        <w:rPr>
          <w:rFonts w:ascii="Times New Roman" w:hAnsi="Times New Roman" w:cs="Times New Roman"/>
          <w:sz w:val="24"/>
          <w:szCs w:val="24"/>
        </w:rPr>
        <w:t xml:space="preserve">Учить находить </w:t>
      </w:r>
      <w:r w:rsidRPr="00FB6199">
        <w:rPr>
          <w:rFonts w:ascii="Times New Roman" w:hAnsi="Times New Roman" w:cs="Times New Roman"/>
          <w:sz w:val="24"/>
          <w:szCs w:val="24"/>
        </w:rPr>
        <w:lastRenderedPageBreak/>
        <w:t>закономерности. Обучения способам группировки предметов.  Развитие тактильных ощущений.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13.</w:t>
      </w:r>
      <w:r w:rsidRPr="00FB6199">
        <w:rPr>
          <w:rFonts w:ascii="Times New Roman" w:hAnsi="Times New Roman" w:cs="Times New Roman"/>
          <w:sz w:val="24"/>
          <w:szCs w:val="24"/>
        </w:rPr>
        <w:t>Познакомить с понятием «вычитание» и учить использовать этот термин в активной речи. Закрепление понятий «справа»</w:t>
      </w:r>
      <w:r w:rsidR="00AE06E3">
        <w:rPr>
          <w:rFonts w:ascii="Times New Roman" w:hAnsi="Times New Roman" w:cs="Times New Roman"/>
          <w:sz w:val="24"/>
          <w:szCs w:val="24"/>
        </w:rPr>
        <w:t xml:space="preserve">, «слева», «на», «под», «над». </w:t>
      </w:r>
      <w:r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14.</w:t>
      </w:r>
      <w:r w:rsidRPr="00FB6199">
        <w:rPr>
          <w:rFonts w:ascii="Times New Roman" w:hAnsi="Times New Roman" w:cs="Times New Roman"/>
          <w:sz w:val="24"/>
          <w:szCs w:val="24"/>
        </w:rPr>
        <w:t>Обучение сравнению предметов по количеству. Введение в активную речь понятий «между», «посередине». Закрепление понятий «вычитание», «сложение». 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15.</w:t>
      </w:r>
      <w:r w:rsidRPr="00FB6199">
        <w:rPr>
          <w:rFonts w:ascii="Times New Roman" w:hAnsi="Times New Roman" w:cs="Times New Roman"/>
          <w:sz w:val="24"/>
          <w:szCs w:val="24"/>
        </w:rPr>
        <w:t>Обучение сравнению предметов по количеству. Введение в активную речь понятий «один», «много». Закрепление понятий «между», «посередине», «справа», «слева». 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16. </w:t>
      </w:r>
      <w:r w:rsidRPr="00FB6199">
        <w:rPr>
          <w:rFonts w:ascii="Times New Roman" w:hAnsi="Times New Roman" w:cs="Times New Roman"/>
          <w:sz w:val="24"/>
          <w:szCs w:val="24"/>
        </w:rPr>
        <w:t>З</w:t>
      </w:r>
      <w:r w:rsidR="00AE06E3">
        <w:rPr>
          <w:rFonts w:ascii="Times New Roman" w:hAnsi="Times New Roman" w:cs="Times New Roman"/>
          <w:sz w:val="24"/>
          <w:szCs w:val="24"/>
        </w:rPr>
        <w:t xml:space="preserve">накомство с числом и цифрой 1. </w:t>
      </w:r>
      <w:r w:rsidRPr="00FB6199">
        <w:rPr>
          <w:rFonts w:ascii="Times New Roman" w:hAnsi="Times New Roman" w:cs="Times New Roman"/>
          <w:sz w:val="24"/>
          <w:szCs w:val="24"/>
        </w:rPr>
        <w:t>Обучение замещению предметов символами. Закрепление навыка создания последоват</w:t>
      </w:r>
      <w:r w:rsidR="00AE06E3">
        <w:rPr>
          <w:rFonts w:ascii="Times New Roman" w:hAnsi="Times New Roman" w:cs="Times New Roman"/>
          <w:sz w:val="24"/>
          <w:szCs w:val="24"/>
        </w:rPr>
        <w:t xml:space="preserve">ельности в определенном ритме. </w:t>
      </w:r>
      <w:r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17.</w:t>
      </w:r>
      <w:r w:rsidR="009E536C" w:rsidRPr="00FB6199">
        <w:rPr>
          <w:rFonts w:ascii="Times New Roman" w:hAnsi="Times New Roman" w:cs="Times New Roman"/>
          <w:sz w:val="24"/>
          <w:szCs w:val="24"/>
        </w:rPr>
        <w:t xml:space="preserve">Формирование пространственных представлений. Дифференциация понятий «внутри», «снаружи». Развитие ориентировки на местности.   </w:t>
      </w:r>
    </w:p>
    <w:p w:rsidR="009E536C" w:rsidRPr="009E536C" w:rsidRDefault="00EF3B66" w:rsidP="009E536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9E536C" w:rsidRPr="009E536C">
        <w:rPr>
          <w:rFonts w:ascii="Times New Roman" w:hAnsi="Times New Roman" w:cs="Times New Roman"/>
          <w:b/>
          <w:sz w:val="24"/>
          <w:szCs w:val="24"/>
        </w:rPr>
        <w:t>18</w:t>
      </w:r>
      <w:r w:rsidR="009E536C">
        <w:rPr>
          <w:rFonts w:ascii="Times New Roman" w:hAnsi="Times New Roman" w:cs="Times New Roman"/>
          <w:sz w:val="24"/>
          <w:szCs w:val="24"/>
        </w:rPr>
        <w:t>.</w:t>
      </w:r>
      <w:r w:rsidR="009E536C" w:rsidRPr="00FB6199">
        <w:rPr>
          <w:rFonts w:ascii="Times New Roman" w:hAnsi="Times New Roman" w:cs="Times New Roman"/>
          <w:sz w:val="24"/>
          <w:szCs w:val="24"/>
        </w:rPr>
        <w:t>Знакомство с числом и цифрой 2. Обучение замещению</w:t>
      </w:r>
      <w:r w:rsidR="009E536C">
        <w:rPr>
          <w:rFonts w:ascii="Times New Roman" w:hAnsi="Times New Roman" w:cs="Times New Roman"/>
          <w:sz w:val="24"/>
          <w:szCs w:val="24"/>
        </w:rPr>
        <w:t xml:space="preserve"> реальных предметов символами. </w:t>
      </w:r>
      <w:r w:rsidR="009E536C" w:rsidRPr="00FB6199">
        <w:rPr>
          <w:rFonts w:ascii="Times New Roman" w:hAnsi="Times New Roman" w:cs="Times New Roman"/>
          <w:sz w:val="24"/>
          <w:szCs w:val="24"/>
        </w:rPr>
        <w:t>Учить использовать в активной речи понятие «пара». Развитие познавательных процессов. Развитие общей и мелкой моторики, динамического стереотипа.</w:t>
      </w:r>
    </w:p>
    <w:p w:rsidR="00EF3B66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>19.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понятия «точка», «линия», «прямая и кривая линии». Закрепить знание состава числа 2.  Учить находить закономерности. Развитие познавательных процессов. Развитие общей и мелкой моторики, динамического стереотипа.</w:t>
      </w:r>
    </w:p>
    <w:p w:rsidR="00EF3B66" w:rsidRPr="009E536C" w:rsidRDefault="00EF3B66" w:rsidP="009E536C">
      <w:pPr>
        <w:spacing w:after="0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20.</w:t>
      </w:r>
      <w:r w:rsidR="00AE06E3">
        <w:rPr>
          <w:rFonts w:ascii="Times New Roman" w:hAnsi="Times New Roman" w:cs="Times New Roman"/>
          <w:sz w:val="24"/>
          <w:szCs w:val="24"/>
        </w:rPr>
        <w:t xml:space="preserve">Ввести понятия «отрезок». </w:t>
      </w:r>
      <w:r w:rsidR="009E536C" w:rsidRPr="00FB6199">
        <w:rPr>
          <w:rFonts w:ascii="Times New Roman" w:hAnsi="Times New Roman" w:cs="Times New Roman"/>
          <w:sz w:val="24"/>
          <w:szCs w:val="24"/>
        </w:rPr>
        <w:t>Учить решать примеры на сложение и вычитание с числами 1 и 2. Учить находить закономерности. Развитие познавательных процессов. Развитие общей и мелкой мот</w:t>
      </w:r>
      <w:r w:rsidR="009E536C">
        <w:rPr>
          <w:rFonts w:ascii="Times New Roman" w:hAnsi="Times New Roman" w:cs="Times New Roman"/>
          <w:sz w:val="24"/>
          <w:szCs w:val="24"/>
        </w:rPr>
        <w:t>орики, динамического стереотипа.</w:t>
      </w:r>
    </w:p>
    <w:p w:rsidR="00EF3B66" w:rsidRDefault="00EF3B66" w:rsidP="009E536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21.</w:t>
      </w:r>
      <w:r w:rsidR="009E536C" w:rsidRPr="00FB6199">
        <w:rPr>
          <w:rFonts w:ascii="Times New Roman" w:hAnsi="Times New Roman" w:cs="Times New Roman"/>
          <w:sz w:val="24"/>
          <w:szCs w:val="24"/>
        </w:rPr>
        <w:t>Знакомство с числом и цифрой 3. Обучение замещению</w:t>
      </w:r>
      <w:r w:rsidR="00AE06E3">
        <w:rPr>
          <w:rFonts w:ascii="Times New Roman" w:hAnsi="Times New Roman" w:cs="Times New Roman"/>
          <w:sz w:val="24"/>
          <w:szCs w:val="24"/>
        </w:rPr>
        <w:t xml:space="preserve"> реальных предметов символами. </w:t>
      </w:r>
      <w:r w:rsidR="009E536C"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стереотипа.</w:t>
      </w:r>
    </w:p>
    <w:p w:rsidR="00EF3B66" w:rsidRDefault="00EF3B66" w:rsidP="009E536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22.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понятия «замкнута</w:t>
      </w:r>
      <w:r w:rsidR="00AE06E3">
        <w:rPr>
          <w:rFonts w:ascii="Times New Roman" w:hAnsi="Times New Roman" w:cs="Times New Roman"/>
          <w:sz w:val="24"/>
          <w:szCs w:val="24"/>
        </w:rPr>
        <w:t xml:space="preserve">я линия», «незамкнутая линия». </w:t>
      </w:r>
      <w:r w:rsidR="009E536C" w:rsidRPr="00FB6199">
        <w:rPr>
          <w:rFonts w:ascii="Times New Roman" w:hAnsi="Times New Roman" w:cs="Times New Roman"/>
          <w:sz w:val="24"/>
          <w:szCs w:val="24"/>
        </w:rPr>
        <w:t>Закрепить знание состава числа 3. Учить соотносить ко</w:t>
      </w:r>
      <w:r w:rsidR="00AE06E3">
        <w:rPr>
          <w:rFonts w:ascii="Times New Roman" w:hAnsi="Times New Roman" w:cs="Times New Roman"/>
          <w:sz w:val="24"/>
          <w:szCs w:val="24"/>
        </w:rPr>
        <w:t xml:space="preserve">личество предметов с числом 3. </w:t>
      </w:r>
      <w:r w:rsidR="009E536C" w:rsidRPr="00FB6199">
        <w:rPr>
          <w:rFonts w:ascii="Times New Roman" w:hAnsi="Times New Roman" w:cs="Times New Roman"/>
          <w:sz w:val="24"/>
          <w:szCs w:val="24"/>
        </w:rPr>
        <w:t>Учить находить закономерности. Развитие познавательных процессов. Развитие общей и мелкой моторики, динамического стереотипа.</w:t>
      </w:r>
    </w:p>
    <w:p w:rsidR="00EF3B66" w:rsidRPr="009E536C" w:rsidRDefault="00EF3B66" w:rsidP="009E536C">
      <w:pPr>
        <w:spacing w:after="31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23.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понятия «ломаная линия», «многоугольник».  Закрепить умение решать примеры на сложение и вычитание с числами 1, 2, 3. Учить находить закономерности. Развитие познавательных процессов. Развитие общей и мелкой моторики, динамического стереотипа.Знакомство с числом и цифрой 4. Знакомство с образованием числа четыре от предыдущего. Закрепление циф</w:t>
      </w:r>
      <w:r w:rsidR="00AE06E3">
        <w:rPr>
          <w:rFonts w:ascii="Times New Roman" w:hAnsi="Times New Roman" w:cs="Times New Roman"/>
          <w:sz w:val="24"/>
          <w:szCs w:val="24"/>
        </w:rPr>
        <w:t xml:space="preserve">рового ряда от одного до пяти. </w:t>
      </w:r>
      <w:r w:rsidR="009E536C" w:rsidRPr="00FB6199">
        <w:rPr>
          <w:rFonts w:ascii="Times New Roman" w:hAnsi="Times New Roman" w:cs="Times New Roman"/>
          <w:sz w:val="24"/>
          <w:szCs w:val="24"/>
        </w:rPr>
        <w:t>Знакомство с образованием числа 4 из двух меньших чисел. Разви</w:t>
      </w:r>
      <w:r w:rsidR="00AE06E3">
        <w:rPr>
          <w:rFonts w:ascii="Times New Roman" w:hAnsi="Times New Roman" w:cs="Times New Roman"/>
          <w:sz w:val="24"/>
          <w:szCs w:val="24"/>
        </w:rPr>
        <w:t>тие конструктивного</w:t>
      </w:r>
      <w:r w:rsidR="00566BAB">
        <w:rPr>
          <w:rFonts w:ascii="Times New Roman" w:hAnsi="Times New Roman" w:cs="Times New Roman"/>
          <w:sz w:val="24"/>
          <w:szCs w:val="24"/>
        </w:rPr>
        <w:t xml:space="preserve"> </w:t>
      </w:r>
      <w:r w:rsidR="00AE06E3">
        <w:rPr>
          <w:rFonts w:ascii="Times New Roman" w:hAnsi="Times New Roman" w:cs="Times New Roman"/>
          <w:sz w:val="24"/>
          <w:szCs w:val="24"/>
        </w:rPr>
        <w:t xml:space="preserve">праксиса. </w:t>
      </w:r>
      <w:r w:rsidR="009E536C" w:rsidRPr="00FB6199">
        <w:rPr>
          <w:rFonts w:ascii="Times New Roman" w:hAnsi="Times New Roman" w:cs="Times New Roman"/>
          <w:sz w:val="24"/>
          <w:szCs w:val="24"/>
        </w:rPr>
        <w:lastRenderedPageBreak/>
        <w:t>Разв</w:t>
      </w:r>
      <w:r w:rsidR="009E536C">
        <w:rPr>
          <w:rFonts w:ascii="Times New Roman" w:hAnsi="Times New Roman" w:cs="Times New Roman"/>
          <w:sz w:val="24"/>
          <w:szCs w:val="24"/>
        </w:rPr>
        <w:t xml:space="preserve">итие познавательных процессов. </w:t>
      </w:r>
      <w:r w:rsidR="009E536C" w:rsidRPr="00FB6199">
        <w:rPr>
          <w:rFonts w:ascii="Times New Roman" w:hAnsi="Times New Roman" w:cs="Times New Roman"/>
          <w:sz w:val="24"/>
          <w:szCs w:val="24"/>
        </w:rPr>
        <w:t>Развитие общей и мелкой моторики, динамического стереотипа.</w:t>
      </w:r>
    </w:p>
    <w:p w:rsidR="00EF3B66" w:rsidRDefault="00EF3B66" w:rsidP="009E536C">
      <w:pPr>
        <w:tabs>
          <w:tab w:val="left" w:pos="358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24.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понятие «угол». Учить находить углы на рисунках, на предметах. Закрепить умение складывать и вычитать числа от 1 до 4. закрепить знание состава числа 4. Развитие познавательных процессов. Развитие общей и мелкой моторики, динамического стереотипа.</w:t>
      </w:r>
    </w:p>
    <w:p w:rsidR="009E536C" w:rsidRDefault="00EF3B66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 w:rsidR="009E53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25.</w:t>
      </w:r>
      <w:r w:rsidR="009E536C" w:rsidRPr="00FB6199">
        <w:rPr>
          <w:rFonts w:ascii="Times New Roman" w:hAnsi="Times New Roman" w:cs="Times New Roman"/>
          <w:sz w:val="24"/>
          <w:szCs w:val="24"/>
        </w:rPr>
        <w:t>Ввести понятие «числового луча», учить использовать его в речи. Закрепл</w:t>
      </w:r>
      <w:r w:rsidR="00AE06E3">
        <w:rPr>
          <w:rFonts w:ascii="Times New Roman" w:hAnsi="Times New Roman" w:cs="Times New Roman"/>
          <w:sz w:val="24"/>
          <w:szCs w:val="24"/>
        </w:rPr>
        <w:t xml:space="preserve">ение навыка порядкового счета. </w:t>
      </w:r>
      <w:r w:rsidR="009E536C" w:rsidRPr="00FB6199">
        <w:rPr>
          <w:rFonts w:ascii="Times New Roman" w:hAnsi="Times New Roman" w:cs="Times New Roman"/>
          <w:sz w:val="24"/>
          <w:szCs w:val="24"/>
        </w:rPr>
        <w:t>Учить решать примеры на сложение и вычитание с помощью числового луча. Развитие тактильных ощущений. Закрепление навыков согласования чи</w:t>
      </w:r>
      <w:r w:rsidR="00AE06E3">
        <w:rPr>
          <w:rFonts w:ascii="Times New Roman" w:hAnsi="Times New Roman" w:cs="Times New Roman"/>
          <w:sz w:val="24"/>
          <w:szCs w:val="24"/>
        </w:rPr>
        <w:t xml:space="preserve">слительных с существительными. </w:t>
      </w:r>
      <w:r w:rsidR="009E536C"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стереотипа.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26.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числом и цифрой 5. Закрепление циф</w:t>
      </w:r>
      <w:r>
        <w:rPr>
          <w:rFonts w:ascii="Times New Roman" w:hAnsi="Times New Roman" w:cs="Times New Roman"/>
          <w:sz w:val="24"/>
          <w:szCs w:val="24"/>
        </w:rPr>
        <w:t xml:space="preserve">рового ряда от одного до пяти. </w:t>
      </w:r>
      <w:r w:rsidRPr="00FB6199">
        <w:rPr>
          <w:rFonts w:ascii="Times New Roman" w:hAnsi="Times New Roman" w:cs="Times New Roman"/>
          <w:sz w:val="24"/>
          <w:szCs w:val="24"/>
        </w:rPr>
        <w:t>Знакомство с образованием числа 5 из двух меньших чисел. Разви</w:t>
      </w:r>
      <w:r>
        <w:rPr>
          <w:rFonts w:ascii="Times New Roman" w:hAnsi="Times New Roman" w:cs="Times New Roman"/>
          <w:sz w:val="24"/>
          <w:szCs w:val="24"/>
        </w:rPr>
        <w:t xml:space="preserve">тие конструктивногопраксиса. </w:t>
      </w:r>
      <w:r w:rsidRPr="00FB6199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итие познавательных процессов. </w:t>
      </w:r>
      <w:r w:rsidRPr="00FB6199">
        <w:rPr>
          <w:rFonts w:ascii="Times New Roman" w:hAnsi="Times New Roman" w:cs="Times New Roman"/>
          <w:sz w:val="24"/>
          <w:szCs w:val="24"/>
        </w:rPr>
        <w:t>Развитие общей и мелкой моторики, динамического стереотипа.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27.</w:t>
      </w:r>
      <w:r w:rsidRPr="00FB6199">
        <w:rPr>
          <w:rFonts w:ascii="Times New Roman" w:hAnsi="Times New Roman" w:cs="Times New Roman"/>
          <w:sz w:val="24"/>
          <w:szCs w:val="24"/>
        </w:rPr>
        <w:t>Закрепление навыка ориентировки в пространстве и на плоскости.Развитие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28.</w:t>
      </w:r>
      <w:r w:rsidRPr="00FB6199">
        <w:rPr>
          <w:rFonts w:ascii="Times New Roman" w:hAnsi="Times New Roman" w:cs="Times New Roman"/>
          <w:sz w:val="24"/>
          <w:szCs w:val="24"/>
        </w:rPr>
        <w:t>Научить устанавливать равенство и сравнивать группы предметов по количеству. Закрепление навыка использования знаков «≠», «=».  Развитие познавательных процессов. Развитие общей и мелкой моторики, динамического стереотипа.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29.</w:t>
      </w:r>
      <w:r w:rsidRPr="00FB6199">
        <w:rPr>
          <w:rFonts w:ascii="Times New Roman" w:hAnsi="Times New Roman" w:cs="Times New Roman"/>
          <w:sz w:val="24"/>
          <w:szCs w:val="24"/>
        </w:rPr>
        <w:t>Закрепление умения устанавливать равенство и сравнивать группы предметов по количеству. Закрепление навыка использования знаков «&gt;», «&lt;», «=».  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30.</w:t>
      </w:r>
      <w:r w:rsidRPr="00FB6199">
        <w:rPr>
          <w:rFonts w:ascii="Times New Roman" w:hAnsi="Times New Roman" w:cs="Times New Roman"/>
          <w:sz w:val="24"/>
          <w:szCs w:val="24"/>
        </w:rPr>
        <w:t>Закрепление умения устанавливать равенство и сравнивать группы предметов по количеству. Закрепление навыка использования знаков «&gt;», «&lt;», «=».  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31.</w:t>
      </w:r>
      <w:r w:rsidR="00193354" w:rsidRPr="00FB6199">
        <w:rPr>
          <w:rFonts w:ascii="Times New Roman" w:hAnsi="Times New Roman" w:cs="Times New Roman"/>
          <w:sz w:val="24"/>
          <w:szCs w:val="24"/>
        </w:rPr>
        <w:t>Закрепление умения устанавливать равенство и сравнивать группы предметов по количеству. Закрепление навык</w:t>
      </w:r>
      <w:r w:rsidR="00193354">
        <w:rPr>
          <w:rFonts w:ascii="Times New Roman" w:hAnsi="Times New Roman" w:cs="Times New Roman"/>
          <w:sz w:val="24"/>
          <w:szCs w:val="24"/>
        </w:rPr>
        <w:t>а использования знаков</w:t>
      </w:r>
      <w:r w:rsidR="00193354" w:rsidRPr="00FB6199">
        <w:rPr>
          <w:rFonts w:ascii="Times New Roman" w:hAnsi="Times New Roman" w:cs="Times New Roman"/>
          <w:sz w:val="24"/>
          <w:szCs w:val="24"/>
        </w:rPr>
        <w:t xml:space="preserve"> «=»</w:t>
      </w:r>
      <w:r w:rsidR="00193354">
        <w:rPr>
          <w:rFonts w:ascii="Times New Roman" w:hAnsi="Times New Roman" w:cs="Times New Roman"/>
          <w:sz w:val="24"/>
          <w:szCs w:val="24"/>
        </w:rPr>
        <w:t>,</w:t>
      </w:r>
      <w:r w:rsidR="00193354" w:rsidRPr="00FB6199">
        <w:rPr>
          <w:rFonts w:ascii="Times New Roman" w:hAnsi="Times New Roman" w:cs="Times New Roman"/>
          <w:sz w:val="24"/>
          <w:szCs w:val="24"/>
        </w:rPr>
        <w:t>«≠</w:t>
      </w:r>
      <w:r w:rsidR="00193354">
        <w:rPr>
          <w:rFonts w:ascii="Times New Roman" w:hAnsi="Times New Roman" w:cs="Times New Roman"/>
          <w:sz w:val="24"/>
          <w:szCs w:val="24"/>
        </w:rPr>
        <w:t xml:space="preserve">». </w:t>
      </w:r>
      <w:r w:rsidR="00193354"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32.</w:t>
      </w:r>
      <w:r w:rsidR="00193354" w:rsidRPr="00FB6199">
        <w:rPr>
          <w:rFonts w:ascii="Times New Roman" w:hAnsi="Times New Roman" w:cs="Times New Roman"/>
          <w:sz w:val="24"/>
          <w:szCs w:val="24"/>
        </w:rPr>
        <w:t>Закрепление умения устанавливать равенство и сравнивать группы предметов по количеству. Закрепление навык</w:t>
      </w:r>
      <w:r w:rsidR="00193354">
        <w:rPr>
          <w:rFonts w:ascii="Times New Roman" w:hAnsi="Times New Roman" w:cs="Times New Roman"/>
          <w:sz w:val="24"/>
          <w:szCs w:val="24"/>
        </w:rPr>
        <w:t>а использования знаков</w:t>
      </w:r>
      <w:r w:rsidR="00193354" w:rsidRPr="00FB6199">
        <w:rPr>
          <w:rFonts w:ascii="Times New Roman" w:hAnsi="Times New Roman" w:cs="Times New Roman"/>
          <w:sz w:val="24"/>
          <w:szCs w:val="24"/>
        </w:rPr>
        <w:t xml:space="preserve"> «=»</w:t>
      </w:r>
      <w:r w:rsidR="00193354">
        <w:rPr>
          <w:rFonts w:ascii="Times New Roman" w:hAnsi="Times New Roman" w:cs="Times New Roman"/>
          <w:sz w:val="24"/>
          <w:szCs w:val="24"/>
        </w:rPr>
        <w:t>,</w:t>
      </w:r>
      <w:r w:rsidR="00193354" w:rsidRPr="00FB6199">
        <w:rPr>
          <w:rFonts w:ascii="Times New Roman" w:hAnsi="Times New Roman" w:cs="Times New Roman"/>
          <w:sz w:val="24"/>
          <w:szCs w:val="24"/>
        </w:rPr>
        <w:t>«≠</w:t>
      </w:r>
      <w:r w:rsidR="00193354">
        <w:rPr>
          <w:rFonts w:ascii="Times New Roman" w:hAnsi="Times New Roman" w:cs="Times New Roman"/>
          <w:sz w:val="24"/>
          <w:szCs w:val="24"/>
        </w:rPr>
        <w:t xml:space="preserve">». </w:t>
      </w:r>
      <w:r w:rsidR="00193354" w:rsidRPr="00FB6199">
        <w:rPr>
          <w:rFonts w:ascii="Times New Roman" w:hAnsi="Times New Roman" w:cs="Times New Roman"/>
          <w:sz w:val="24"/>
          <w:szCs w:val="24"/>
        </w:rPr>
        <w:t>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33.</w:t>
      </w:r>
      <w:r w:rsidR="00193354" w:rsidRPr="00FB6199">
        <w:rPr>
          <w:rFonts w:ascii="Times New Roman" w:hAnsi="Times New Roman" w:cs="Times New Roman"/>
          <w:sz w:val="24"/>
          <w:szCs w:val="24"/>
        </w:rPr>
        <w:t>Обучение восстановлению последовательности событий. Введение в активную речь слов «раньше», «позже». 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34.</w:t>
      </w:r>
      <w:r w:rsidR="00193354" w:rsidRPr="00FB6199">
        <w:rPr>
          <w:rFonts w:ascii="Times New Roman" w:hAnsi="Times New Roman" w:cs="Times New Roman"/>
          <w:sz w:val="24"/>
          <w:szCs w:val="24"/>
        </w:rPr>
        <w:t>Обучение восстановлению последовательности событий. Введение в активную речь слов «раньше», «позже». Развитие познавательных процессов. Развитие общей и мелкой моторики, динамического стереотипа</w:t>
      </w:r>
    </w:p>
    <w:p w:rsidR="009E536C" w:rsidRDefault="009E536C" w:rsidP="00EF3B66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35. </w:t>
      </w:r>
      <w:r w:rsidR="00193354" w:rsidRPr="00FB6199">
        <w:rPr>
          <w:rFonts w:ascii="Times New Roman" w:hAnsi="Times New Roman" w:cs="Times New Roman"/>
          <w:sz w:val="24"/>
          <w:szCs w:val="24"/>
        </w:rPr>
        <w:t>Формировать умение сравнивать длины предметов «на глаз» и с помощью непосредственного наложения, ввести в речевую практику слова «длиннее», «короче». Закрепить взаимосвязь целого и частей, знание состава чисел 1-</w:t>
      </w:r>
      <w:r w:rsidR="00193354">
        <w:rPr>
          <w:rFonts w:ascii="Times New Roman" w:hAnsi="Times New Roman" w:cs="Times New Roman"/>
          <w:sz w:val="24"/>
          <w:szCs w:val="24"/>
        </w:rPr>
        <w:t>5</w:t>
      </w:r>
      <w:r w:rsidR="00193354" w:rsidRPr="00FB6199">
        <w:rPr>
          <w:rFonts w:ascii="Times New Roman" w:hAnsi="Times New Roman" w:cs="Times New Roman"/>
          <w:sz w:val="24"/>
          <w:szCs w:val="24"/>
        </w:rPr>
        <w:t xml:space="preserve">, счетные умения в пределах </w:t>
      </w:r>
      <w:r w:rsidR="00193354">
        <w:rPr>
          <w:rFonts w:ascii="Times New Roman" w:hAnsi="Times New Roman" w:cs="Times New Roman"/>
          <w:sz w:val="24"/>
          <w:szCs w:val="24"/>
        </w:rPr>
        <w:t>5</w:t>
      </w:r>
      <w:r w:rsidR="00193354" w:rsidRPr="00FB6199">
        <w:rPr>
          <w:rFonts w:ascii="Times New Roman" w:hAnsi="Times New Roman" w:cs="Times New Roman"/>
          <w:sz w:val="24"/>
          <w:szCs w:val="24"/>
        </w:rPr>
        <w:t>.</w:t>
      </w:r>
    </w:p>
    <w:p w:rsidR="00193354" w:rsidRDefault="009E536C" w:rsidP="0019335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b/>
        </w:rPr>
      </w:pPr>
      <w:r w:rsidRPr="00FB61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36.</w:t>
      </w:r>
      <w:r w:rsidR="00193354" w:rsidRPr="00FB6199">
        <w:rPr>
          <w:rFonts w:ascii="Times New Roman" w:hAnsi="Times New Roman" w:cs="Times New Roman"/>
          <w:sz w:val="24"/>
          <w:szCs w:val="24"/>
        </w:rPr>
        <w:t>Формировать умение сравнивать длины предметов «на глаз» и с помощью непосредственного наложения, ввести в речевую практику слова «длиннее», «короче». Закрепить взаимосвязь целого и частей, знание состава чисел 1-</w:t>
      </w:r>
      <w:r w:rsidR="00193354">
        <w:rPr>
          <w:rFonts w:ascii="Times New Roman" w:hAnsi="Times New Roman" w:cs="Times New Roman"/>
          <w:sz w:val="24"/>
          <w:szCs w:val="24"/>
        </w:rPr>
        <w:t>5</w:t>
      </w:r>
      <w:r w:rsidR="00193354" w:rsidRPr="00FB6199">
        <w:rPr>
          <w:rFonts w:ascii="Times New Roman" w:hAnsi="Times New Roman" w:cs="Times New Roman"/>
          <w:sz w:val="24"/>
          <w:szCs w:val="24"/>
        </w:rPr>
        <w:t xml:space="preserve">, счетные умения в пределах </w:t>
      </w:r>
      <w:r w:rsidR="00193354">
        <w:rPr>
          <w:rFonts w:ascii="Times New Roman" w:hAnsi="Times New Roman" w:cs="Times New Roman"/>
          <w:sz w:val="24"/>
          <w:szCs w:val="24"/>
        </w:rPr>
        <w:t>5</w:t>
      </w:r>
      <w:r w:rsidR="00193354" w:rsidRPr="00FB6199">
        <w:rPr>
          <w:rFonts w:ascii="Times New Roman" w:hAnsi="Times New Roman" w:cs="Times New Roman"/>
          <w:sz w:val="24"/>
          <w:szCs w:val="24"/>
        </w:rPr>
        <w:t>.</w:t>
      </w:r>
    </w:p>
    <w:p w:rsidR="00042514" w:rsidRDefault="00042514" w:rsidP="005E583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E583B" w:rsidRDefault="005E583B" w:rsidP="005E583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  <w:r w:rsidRPr="00E07839">
        <w:rPr>
          <w:rFonts w:ascii="Times New Roman" w:hAnsi="Times New Roman" w:cs="Times New Roman"/>
          <w:b/>
        </w:rPr>
        <w:t xml:space="preserve">Календарный учебный график реализации дополнительной общеобразовательной общеразвивающей программы </w:t>
      </w:r>
      <w:r>
        <w:rPr>
          <w:rFonts w:ascii="Times New Roman" w:hAnsi="Times New Roman" w:cs="Times New Roman"/>
          <w:b/>
        </w:rPr>
        <w:t>социально - педагогической</w:t>
      </w:r>
      <w:r w:rsidRPr="00E07839">
        <w:rPr>
          <w:rFonts w:ascii="Times New Roman" w:hAnsi="Times New Roman" w:cs="Times New Roman"/>
          <w:b/>
        </w:rPr>
        <w:t xml:space="preserve">  направленности</w:t>
      </w:r>
    </w:p>
    <w:p w:rsidR="005E583B" w:rsidRDefault="005E583B" w:rsidP="005E583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  <w:r w:rsidRPr="00E07839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Умники и умницы</w:t>
      </w:r>
      <w:r w:rsidRPr="00E07839">
        <w:rPr>
          <w:rFonts w:ascii="Times New Roman" w:hAnsi="Times New Roman" w:cs="Times New Roman"/>
          <w:b/>
        </w:rPr>
        <w:t>»</w:t>
      </w:r>
    </w:p>
    <w:p w:rsidR="000D2869" w:rsidRDefault="000D2869" w:rsidP="005E583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0D2869" w:rsidRPr="00364080" w:rsidRDefault="000D2869" w:rsidP="000D2869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Начало проведения</w:t>
            </w:r>
          </w:p>
        </w:tc>
        <w:tc>
          <w:tcPr>
            <w:tcW w:w="3191" w:type="dxa"/>
          </w:tcPr>
          <w:p w:rsidR="000D2869" w:rsidRPr="00110846" w:rsidRDefault="00566BAB" w:rsidP="00566BAB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0D2869" w:rsidRPr="00110846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0D2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869"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Окончание проведения</w:t>
            </w:r>
          </w:p>
        </w:tc>
        <w:tc>
          <w:tcPr>
            <w:tcW w:w="3191" w:type="dxa"/>
          </w:tcPr>
          <w:p w:rsidR="000D2869" w:rsidRPr="00110846" w:rsidRDefault="000D2869" w:rsidP="00566BAB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6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Сроки проведения каникул, их начало, их окончание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Май,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2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04.11.202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и Рождество Христово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.01.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.02.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6.03. 2021 г.-08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.03.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01.05. 202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.05.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12.06. 202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г.- 14.06.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D2869" w:rsidRPr="00110846" w:rsidTr="00AD790A">
        <w:tc>
          <w:tcPr>
            <w:tcW w:w="67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Сроки проведения организационных и тематических собраний</w:t>
            </w:r>
          </w:p>
        </w:tc>
        <w:tc>
          <w:tcPr>
            <w:tcW w:w="3191" w:type="dxa"/>
          </w:tcPr>
          <w:p w:rsidR="000D2869" w:rsidRPr="00110846" w:rsidRDefault="000D2869" w:rsidP="00AD790A">
            <w:pPr>
              <w:tabs>
                <w:tab w:val="left" w:pos="35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</w:tbl>
    <w:p w:rsidR="000D2869" w:rsidRDefault="000D2869" w:rsidP="00566BAB">
      <w:pPr>
        <w:tabs>
          <w:tab w:val="left" w:pos="3585"/>
        </w:tabs>
        <w:spacing w:after="0"/>
        <w:rPr>
          <w:rFonts w:ascii="Times New Roman" w:hAnsi="Times New Roman" w:cs="Times New Roman"/>
          <w:b/>
        </w:rPr>
      </w:pPr>
    </w:p>
    <w:p w:rsidR="005E583B" w:rsidRPr="00E07839" w:rsidRDefault="005E583B" w:rsidP="005E583B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E583B" w:rsidRPr="007619BE" w:rsidRDefault="005E583B" w:rsidP="005E583B">
      <w:pPr>
        <w:pStyle w:val="a9"/>
        <w:spacing w:after="0"/>
        <w:ind w:left="-567" w:firstLine="567"/>
        <w:jc w:val="both"/>
        <w:rPr>
          <w:rFonts w:ascii="Times New Roman" w:hAnsi="Times New Roman"/>
        </w:rPr>
      </w:pPr>
      <w:r w:rsidRPr="00F97CD2">
        <w:rPr>
          <w:rFonts w:ascii="Times New Roman" w:hAnsi="Times New Roman"/>
          <w:b/>
          <w:color w:val="000000" w:themeColor="text1"/>
        </w:rPr>
        <w:t>Материально-техническое обеспечение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Набор букв русского алфавита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Касса букв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«У нас в школе»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Развивающая игра «Слова и числа»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Плакат «Алфавит»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«Буквы»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Хрестоматия «Подготовительная группа»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Картинки с буквами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Развивающая игра «Буквоежка»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Буквы на магнитах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Геометрические фигуры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Счетные палочки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Части суток (таблица, часы)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Линейки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Стихи, Блюмкина о цифрах от 1 до 10. Пословицы, Загадки.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Демонстрационный материал (машинки, матрёшки)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Конструктор</w:t>
      </w:r>
    </w:p>
    <w:p w:rsidR="005E583B" w:rsidRPr="00B01DCD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lastRenderedPageBreak/>
        <w:t>Демонстрационный материал. Математика для детей 6-7 лет.</w:t>
      </w:r>
    </w:p>
    <w:p w:rsidR="005E583B" w:rsidRDefault="005E583B" w:rsidP="005E583B">
      <w:pPr>
        <w:pStyle w:val="a9"/>
        <w:numPr>
          <w:ilvl w:val="0"/>
          <w:numId w:val="11"/>
        </w:num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1DCD">
        <w:rPr>
          <w:rFonts w:ascii="Times New Roman" w:hAnsi="Times New Roman"/>
          <w:sz w:val="24"/>
          <w:szCs w:val="24"/>
        </w:rPr>
        <w:t>Звуки и буквы. Демонстрационный матери</w:t>
      </w:r>
      <w:r w:rsidR="00624EB2">
        <w:rPr>
          <w:rFonts w:ascii="Times New Roman" w:hAnsi="Times New Roman"/>
          <w:sz w:val="24"/>
          <w:szCs w:val="24"/>
        </w:rPr>
        <w:t>ал для занятий с детьми 5-7 лет</w:t>
      </w:r>
    </w:p>
    <w:p w:rsidR="00624EB2" w:rsidRPr="00624EB2" w:rsidRDefault="00624EB2" w:rsidP="00624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83B" w:rsidRPr="00902894" w:rsidRDefault="005E583B" w:rsidP="005E583B">
      <w:pPr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02894">
        <w:rPr>
          <w:rFonts w:ascii="Times New Roman" w:eastAsia="Times New Roman" w:hAnsi="Times New Roman" w:cs="Times New Roman"/>
          <w:b/>
          <w:color w:val="000000" w:themeColor="text1"/>
        </w:rPr>
        <w:t>Интернет-ресурсы:</w:t>
      </w:r>
    </w:p>
    <w:p w:rsidR="005E583B" w:rsidRPr="007C4C27" w:rsidRDefault="00AA0A0A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E583B" w:rsidRPr="007C4C27">
          <w:rPr>
            <w:rStyle w:val="ab"/>
            <w:rFonts w:ascii="Times New Roman" w:hAnsi="Times New Roman"/>
            <w:color w:val="auto"/>
          </w:rPr>
          <w:t>https://sch1980uz.mskobr.ru/users_files/sd29/files/programma_dop_obrazovaniya_abvgdeka-obuchenie_gramote.pdf</w:t>
        </w:r>
      </w:hyperlink>
    </w:p>
    <w:p w:rsidR="005E583B" w:rsidRPr="007C4C27" w:rsidRDefault="00AA0A0A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https://infourok.ru/rabochaya-programma-po-podgotovke-k-shkole-po-lgpeterson-i-kolesnikovoy-3139888.html</w:t>
        </w:r>
      </w:hyperlink>
    </w:p>
    <w:p w:rsidR="005E583B" w:rsidRPr="007C4C27" w:rsidRDefault="00AA0A0A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https://puzkarapuz.ru/content/388</w:t>
        </w:r>
      </w:hyperlink>
    </w:p>
    <w:p w:rsidR="005E583B" w:rsidRPr="007C4C27" w:rsidRDefault="00AA0A0A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https://alleng.org/edu/doschk.htm</w:t>
        </w:r>
      </w:hyperlink>
    </w:p>
    <w:p w:rsidR="005E583B" w:rsidRPr="007C4C27" w:rsidRDefault="00AA0A0A" w:rsidP="005E583B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https://s.siteapi.org/61037e65831eb77/docs/st901a04ltwko80sgkcoso4kcsogsc</w:t>
        </w:r>
      </w:hyperlink>
    </w:p>
    <w:p w:rsidR="000D2869" w:rsidRPr="00566BAB" w:rsidRDefault="00AA0A0A" w:rsidP="000D2869">
      <w:pPr>
        <w:pStyle w:val="a9"/>
        <w:numPr>
          <w:ilvl w:val="0"/>
          <w:numId w:val="9"/>
        </w:numPr>
        <w:tabs>
          <w:tab w:val="left" w:pos="1620"/>
        </w:tabs>
        <w:spacing w:after="16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="005E583B" w:rsidRPr="007C4C27">
          <w:rPr>
            <w:rStyle w:val="ab"/>
            <w:rFonts w:ascii="Times New Roman" w:hAnsi="Times New Roman"/>
            <w:color w:val="auto"/>
            <w:sz w:val="24"/>
            <w:szCs w:val="24"/>
          </w:rPr>
          <w:t>https://nashol.com/2014081479661/prakticheskii-kurs-podgotovki-k-shkole-demidova-e-g-2008.html</w:t>
        </w:r>
      </w:hyperlink>
    </w:p>
    <w:p w:rsidR="000D2869" w:rsidRDefault="000D2869" w:rsidP="000D2869">
      <w:pPr>
        <w:rPr>
          <w:rFonts w:ascii="Times New Roman" w:hAnsi="Times New Roman" w:cs="Times New Roman"/>
          <w:b/>
          <w:color w:val="000000" w:themeColor="text1"/>
        </w:rPr>
      </w:pPr>
      <w:bookmarkStart w:id="2" w:name="_GoBack"/>
      <w:bookmarkEnd w:id="2"/>
    </w:p>
    <w:p w:rsidR="005E583B" w:rsidRPr="007619BE" w:rsidRDefault="005E583B" w:rsidP="00853593">
      <w:pPr>
        <w:ind w:left="-567" w:firstLine="567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97CD2">
        <w:rPr>
          <w:rFonts w:ascii="Times New Roman" w:hAnsi="Times New Roman" w:cs="Times New Roman"/>
          <w:b/>
          <w:color w:val="000000" w:themeColor="text1"/>
        </w:rPr>
        <w:t>Список литературы</w:t>
      </w:r>
    </w:p>
    <w:p w:rsidR="005E583B" w:rsidRPr="007C4C27" w:rsidRDefault="005E583B" w:rsidP="005E583B">
      <w:pPr>
        <w:pStyle w:val="1"/>
        <w:numPr>
          <w:ilvl w:val="0"/>
          <w:numId w:val="12"/>
        </w:numPr>
        <w:spacing w:before="300" w:after="300"/>
        <w:ind w:left="-567" w:firstLine="567"/>
        <w:contextualSpacing/>
        <w:textAlignment w:val="baseline"/>
        <w:rPr>
          <w:rFonts w:ascii="Segoe UI" w:hAnsi="Segoe UI" w:cs="Segoe UI"/>
          <w:b w:val="0"/>
          <w:color w:val="000000"/>
          <w:sz w:val="30"/>
          <w:szCs w:val="30"/>
        </w:rPr>
      </w:pPr>
      <w:r w:rsidRPr="007C4C27">
        <w:rPr>
          <w:rFonts w:ascii="Times New Roman" w:eastAsia="Times New Roman" w:hAnsi="Times New Roman"/>
          <w:b w:val="0"/>
          <w:color w:val="auto"/>
          <w:sz w:val="24"/>
          <w:szCs w:val="24"/>
        </w:rPr>
        <w:t>Бунеев Р. Н., Бунеева Е.В.</w:t>
      </w:r>
      <w:r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 дороге к азбуке. По дороге к азбуке. Методические рекомендации для воспитателей, логопедов, учителей и родителей, к частям 3 и 4, </w:t>
      </w:r>
      <w:r w:rsidRPr="007C4C27">
        <w:rPr>
          <w:rFonts w:ascii="Times New Roman" w:hAnsi="Times New Roman"/>
          <w:b w:val="0"/>
          <w:color w:val="auto"/>
          <w:sz w:val="24"/>
          <w:szCs w:val="24"/>
        </w:rPr>
        <w:t>Баласс, 2016</w:t>
      </w:r>
    </w:p>
    <w:p w:rsidR="005E583B" w:rsidRPr="007C4C27" w:rsidRDefault="00AA0A0A" w:rsidP="005E583B">
      <w:pPr>
        <w:pStyle w:val="1"/>
        <w:numPr>
          <w:ilvl w:val="0"/>
          <w:numId w:val="12"/>
        </w:numPr>
        <w:spacing w:before="300" w:after="300"/>
        <w:ind w:left="-567" w:firstLine="567"/>
        <w:contextualSpacing/>
        <w:textAlignment w:val="baseline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hyperlink r:id="rId14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5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6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5E583B"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>По дороге к Азбуке. Пособие по речевому развитию детей. В 5-ти частях. Часть 3, Баласс, 2017</w:t>
      </w:r>
    </w:p>
    <w:p w:rsidR="005E583B" w:rsidRPr="007C4C27" w:rsidRDefault="00AA0A0A" w:rsidP="005E583B">
      <w:pPr>
        <w:pStyle w:val="1"/>
        <w:numPr>
          <w:ilvl w:val="0"/>
          <w:numId w:val="12"/>
        </w:numPr>
        <w:spacing w:before="300" w:after="300"/>
        <w:ind w:left="-567" w:firstLine="567"/>
        <w:contextualSpacing/>
        <w:textAlignment w:val="baselin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hyperlink r:id="rId17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8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19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5E583B"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>По дороге к азбуке. Речевое развитие детей дошкольного возраста (6-7(8) лет). Учебное пособие в 5-ти частях. Часть 4, Баласс, 2017</w:t>
      </w:r>
    </w:p>
    <w:p w:rsidR="005E583B" w:rsidRPr="007C4C27" w:rsidRDefault="00AA0A0A" w:rsidP="005E583B">
      <w:pPr>
        <w:pStyle w:val="1"/>
        <w:numPr>
          <w:ilvl w:val="0"/>
          <w:numId w:val="12"/>
        </w:numPr>
        <w:spacing w:before="300"/>
        <w:ind w:left="-567" w:firstLine="567"/>
        <w:contextualSpacing/>
        <w:textAlignment w:val="baseline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hyperlink r:id="rId20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 Р.Н.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21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Бунеева Е.В.</w:t>
        </w:r>
      </w:hyperlink>
      <w:r w:rsidR="005E583B" w:rsidRPr="007C4C27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hyperlink r:id="rId22" w:tgtFrame="_blank" w:history="1">
        <w:r w:rsidR="005E583B" w:rsidRPr="007C4C27">
          <w:rPr>
            <w:rStyle w:val="ab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Кислова Т.Р.</w:t>
        </w:r>
      </w:hyperlink>
      <w:r w:rsidR="005E583B" w:rsidRPr="007C4C27">
        <w:rPr>
          <w:rFonts w:ascii="Times New Roman" w:hAnsi="Times New Roman" w:cs="Times New Roman"/>
          <w:b w:val="0"/>
          <w:color w:val="000000"/>
          <w:sz w:val="24"/>
          <w:szCs w:val="24"/>
        </w:rPr>
        <w:t>Развитие речи. Пособие для дошкольников (карточки, картинки). Часть 5, Баласс, 2007</w:t>
      </w:r>
    </w:p>
    <w:p w:rsidR="005E583B" w:rsidRPr="00995954" w:rsidRDefault="005E583B" w:rsidP="005E583B">
      <w:pPr>
        <w:pStyle w:val="a9"/>
        <w:numPr>
          <w:ilvl w:val="0"/>
          <w:numId w:val="1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Венгер Л.А., Дьяченко М.О. «Игры и упражнения по развитию умственных способностей у детей дошкольного возраста». – М.: 1989.</w:t>
      </w:r>
    </w:p>
    <w:p w:rsidR="005E583B" w:rsidRPr="00995954" w:rsidRDefault="005E583B" w:rsidP="005E583B">
      <w:pPr>
        <w:pStyle w:val="a9"/>
        <w:numPr>
          <w:ilvl w:val="0"/>
          <w:numId w:val="1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Волина В.В. «Учимся, играя». – М.: «Просвещение, 1994.</w:t>
      </w:r>
    </w:p>
    <w:p w:rsidR="005E583B" w:rsidRPr="00995954" w:rsidRDefault="005E583B" w:rsidP="005E583B">
      <w:pPr>
        <w:pStyle w:val="a9"/>
        <w:numPr>
          <w:ilvl w:val="0"/>
          <w:numId w:val="1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«Давайте поиграем». Математические игры для детей 5-6 лет./ Под ред. А.А. Столяра. – М.: «Просвещение», 1991.</w:t>
      </w:r>
    </w:p>
    <w:p w:rsidR="005E583B" w:rsidRPr="00995954" w:rsidRDefault="005E583B" w:rsidP="005E583B">
      <w:pPr>
        <w:pStyle w:val="a9"/>
        <w:numPr>
          <w:ilvl w:val="0"/>
          <w:numId w:val="12"/>
        </w:numPr>
        <w:suppressAutoHyphens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95954">
        <w:rPr>
          <w:rFonts w:ascii="Times New Roman" w:hAnsi="Times New Roman"/>
          <w:sz w:val="24"/>
          <w:szCs w:val="24"/>
        </w:rPr>
        <w:t>Логика и математика для дошкольников / авт.сост. Е.А. Носова, Р.Л. Непомнящая. – СПб.: «Детство-Пресс», 1996.</w:t>
      </w:r>
    </w:p>
    <w:p w:rsidR="005E583B" w:rsidRPr="00995954" w:rsidRDefault="005E583B" w:rsidP="005E583B">
      <w:pPr>
        <w:numPr>
          <w:ilvl w:val="0"/>
          <w:numId w:val="12"/>
        </w:numPr>
        <w:suppressAutoHyphens/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954">
        <w:rPr>
          <w:rFonts w:ascii="Times New Roman" w:hAnsi="Times New Roman" w:cs="Times New Roman"/>
          <w:sz w:val="24"/>
          <w:szCs w:val="24"/>
        </w:rPr>
        <w:t>Михайлова З.А. «Игровые занимательные задачи для дошкольников». – М.: «Просвещение», 1985.</w:t>
      </w:r>
    </w:p>
    <w:p w:rsidR="005E583B" w:rsidRPr="00995954" w:rsidRDefault="005E583B" w:rsidP="005E583B">
      <w:pPr>
        <w:pStyle w:val="1"/>
        <w:numPr>
          <w:ilvl w:val="0"/>
          <w:numId w:val="12"/>
        </w:numPr>
        <w:shd w:val="clear" w:color="auto" w:fill="FFFFFF"/>
        <w:spacing w:before="0" w:after="75"/>
        <w:ind w:left="-567" w:firstLine="567"/>
        <w:contextualSpacing/>
        <w:rPr>
          <w:rFonts w:ascii="Times New Roman" w:hAnsi="Times New Roman" w:cs="Times New Roman"/>
          <w:b w:val="0"/>
          <w:color w:val="111111"/>
          <w:sz w:val="24"/>
          <w:szCs w:val="24"/>
        </w:rPr>
      </w:pPr>
      <w:r w:rsidRPr="00995954">
        <w:rPr>
          <w:rFonts w:ascii="Times New Roman" w:hAnsi="Times New Roman" w:cs="Times New Roman"/>
          <w:b w:val="0"/>
          <w:color w:val="111111"/>
          <w:sz w:val="24"/>
          <w:szCs w:val="24"/>
        </w:rPr>
        <w:t>Петерсон Л.Г., Кочемасова Е.Е. Игралочка - ступенька к школе. Математика для детей 6-7 лет. Часть 4 (1). Демонстрационный материал, Бином. Лаборатория знаний, 2018</w:t>
      </w:r>
    </w:p>
    <w:p w:rsidR="005E583B" w:rsidRPr="00995954" w:rsidRDefault="005E583B" w:rsidP="005E583B">
      <w:pPr>
        <w:pStyle w:val="a9"/>
        <w:numPr>
          <w:ilvl w:val="0"/>
          <w:numId w:val="12"/>
        </w:numPr>
        <w:ind w:left="-567"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995954">
        <w:rPr>
          <w:rFonts w:ascii="Times New Roman" w:hAnsi="Times New Roman"/>
          <w:color w:val="111111"/>
          <w:sz w:val="24"/>
          <w:szCs w:val="24"/>
        </w:rPr>
        <w:t>Петерсон Л.Г., Кочемасова Е.Е. Игралочка - ступенька к школе. Математика для детей 6-7 лет. Часть 4 (1). Демонстрационный материал, Бином. Лаборатория знаний, 2018</w:t>
      </w:r>
    </w:p>
    <w:p w:rsidR="005E583B" w:rsidRDefault="005E583B"/>
    <w:sectPr w:rsidR="005E583B" w:rsidSect="00F5129C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A8" w:rsidRDefault="001B47A8" w:rsidP="005E583B">
      <w:pPr>
        <w:spacing w:after="0" w:line="240" w:lineRule="auto"/>
      </w:pPr>
      <w:r>
        <w:separator/>
      </w:r>
    </w:p>
  </w:endnote>
  <w:endnote w:type="continuationSeparator" w:id="1">
    <w:p w:rsidR="001B47A8" w:rsidRDefault="001B47A8" w:rsidP="005E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A8" w:rsidRDefault="001B47A8" w:rsidP="005E583B">
      <w:pPr>
        <w:spacing w:after="0" w:line="240" w:lineRule="auto"/>
      </w:pPr>
      <w:r>
        <w:separator/>
      </w:r>
    </w:p>
  </w:footnote>
  <w:footnote w:type="continuationSeparator" w:id="1">
    <w:p w:rsidR="001B47A8" w:rsidRDefault="001B47A8" w:rsidP="005E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6943"/>
      <w:docPartObj>
        <w:docPartGallery w:val="Page Numbers (Top of Page)"/>
        <w:docPartUnique/>
      </w:docPartObj>
    </w:sdtPr>
    <w:sdtContent>
      <w:p w:rsidR="00853593" w:rsidRDefault="00AA0A0A">
        <w:pPr>
          <w:pStyle w:val="a3"/>
          <w:jc w:val="center"/>
        </w:pPr>
        <w:r>
          <w:fldChar w:fldCharType="begin"/>
        </w:r>
        <w:r w:rsidR="000D2869">
          <w:instrText xml:space="preserve"> PAGE   \* MERGEFORMAT </w:instrText>
        </w:r>
        <w:r>
          <w:fldChar w:fldCharType="separate"/>
        </w:r>
        <w:r w:rsidR="00566B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53593" w:rsidRDefault="008535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6532C6EC"/>
    <w:lvl w:ilvl="0" w:tplc="80B06210">
      <w:start w:val="1"/>
      <w:numFmt w:val="bullet"/>
      <w:lvlText w:val="\endash "/>
      <w:lvlJc w:val="left"/>
    </w:lvl>
    <w:lvl w:ilvl="1" w:tplc="693CB2E0">
      <w:start w:val="1"/>
      <w:numFmt w:val="bullet"/>
      <w:lvlText w:val="и"/>
      <w:lvlJc w:val="left"/>
    </w:lvl>
    <w:lvl w:ilvl="2" w:tplc="C024DC12">
      <w:numFmt w:val="decimal"/>
      <w:lvlText w:val=""/>
      <w:lvlJc w:val="left"/>
    </w:lvl>
    <w:lvl w:ilvl="3" w:tplc="1AF45A24">
      <w:numFmt w:val="decimal"/>
      <w:lvlText w:val=""/>
      <w:lvlJc w:val="left"/>
    </w:lvl>
    <w:lvl w:ilvl="4" w:tplc="92869B94">
      <w:numFmt w:val="decimal"/>
      <w:lvlText w:val=""/>
      <w:lvlJc w:val="left"/>
    </w:lvl>
    <w:lvl w:ilvl="5" w:tplc="0FC0AC84">
      <w:numFmt w:val="decimal"/>
      <w:lvlText w:val=""/>
      <w:lvlJc w:val="left"/>
    </w:lvl>
    <w:lvl w:ilvl="6" w:tplc="B3008DB6">
      <w:numFmt w:val="decimal"/>
      <w:lvlText w:val=""/>
      <w:lvlJc w:val="left"/>
    </w:lvl>
    <w:lvl w:ilvl="7" w:tplc="E6AAABA0">
      <w:numFmt w:val="decimal"/>
      <w:lvlText w:val=""/>
      <w:lvlJc w:val="left"/>
    </w:lvl>
    <w:lvl w:ilvl="8" w:tplc="847CF360">
      <w:numFmt w:val="decimal"/>
      <w:lvlText w:val=""/>
      <w:lvlJc w:val="left"/>
    </w:lvl>
  </w:abstractNum>
  <w:abstractNum w:abstractNumId="1">
    <w:nsid w:val="0323104B"/>
    <w:multiLevelType w:val="hybridMultilevel"/>
    <w:tmpl w:val="4CE211C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A473CE"/>
    <w:multiLevelType w:val="hybridMultilevel"/>
    <w:tmpl w:val="276A69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E7383F"/>
    <w:multiLevelType w:val="hybridMultilevel"/>
    <w:tmpl w:val="E126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E46FC"/>
    <w:multiLevelType w:val="hybridMultilevel"/>
    <w:tmpl w:val="DA36E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401C7"/>
    <w:multiLevelType w:val="hybridMultilevel"/>
    <w:tmpl w:val="81EC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34FE"/>
    <w:multiLevelType w:val="hybridMultilevel"/>
    <w:tmpl w:val="4C54A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7">
    <w:nsid w:val="22677FD4"/>
    <w:multiLevelType w:val="hybridMultilevel"/>
    <w:tmpl w:val="D242D08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2D1A70"/>
    <w:multiLevelType w:val="hybridMultilevel"/>
    <w:tmpl w:val="5888EAC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3C1D6796"/>
    <w:multiLevelType w:val="hybridMultilevel"/>
    <w:tmpl w:val="5E76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11344"/>
    <w:multiLevelType w:val="hybridMultilevel"/>
    <w:tmpl w:val="9C4E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B2A64"/>
    <w:multiLevelType w:val="hybridMultilevel"/>
    <w:tmpl w:val="BCC8CC3C"/>
    <w:lvl w:ilvl="0" w:tplc="D8BC31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DC07D1"/>
    <w:multiLevelType w:val="hybridMultilevel"/>
    <w:tmpl w:val="A6348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5F73E0"/>
    <w:multiLevelType w:val="hybridMultilevel"/>
    <w:tmpl w:val="2E00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7209"/>
    <w:multiLevelType w:val="multilevel"/>
    <w:tmpl w:val="4BDA7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B756A"/>
    <w:multiLevelType w:val="hybridMultilevel"/>
    <w:tmpl w:val="8FA4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83B"/>
    <w:rsid w:val="00042514"/>
    <w:rsid w:val="00046B75"/>
    <w:rsid w:val="000C2D16"/>
    <w:rsid w:val="000D2869"/>
    <w:rsid w:val="000F27B8"/>
    <w:rsid w:val="00193354"/>
    <w:rsid w:val="001B47A8"/>
    <w:rsid w:val="001D4664"/>
    <w:rsid w:val="001D4F38"/>
    <w:rsid w:val="001E7460"/>
    <w:rsid w:val="001F61D9"/>
    <w:rsid w:val="00283461"/>
    <w:rsid w:val="0029436E"/>
    <w:rsid w:val="00332640"/>
    <w:rsid w:val="003B555A"/>
    <w:rsid w:val="00566BAB"/>
    <w:rsid w:val="005B6EDE"/>
    <w:rsid w:val="005E0180"/>
    <w:rsid w:val="005E583B"/>
    <w:rsid w:val="005E6246"/>
    <w:rsid w:val="00624EB2"/>
    <w:rsid w:val="006E0DC6"/>
    <w:rsid w:val="00707AE8"/>
    <w:rsid w:val="007A104C"/>
    <w:rsid w:val="00824B54"/>
    <w:rsid w:val="00836698"/>
    <w:rsid w:val="00853593"/>
    <w:rsid w:val="008B283F"/>
    <w:rsid w:val="00906A61"/>
    <w:rsid w:val="00991A49"/>
    <w:rsid w:val="009E536C"/>
    <w:rsid w:val="00A81E01"/>
    <w:rsid w:val="00AA0A0A"/>
    <w:rsid w:val="00AE06E3"/>
    <w:rsid w:val="00C204CB"/>
    <w:rsid w:val="00CB144E"/>
    <w:rsid w:val="00D2780B"/>
    <w:rsid w:val="00DD4E8E"/>
    <w:rsid w:val="00E178AB"/>
    <w:rsid w:val="00E20F6B"/>
    <w:rsid w:val="00E466B6"/>
    <w:rsid w:val="00EA012F"/>
    <w:rsid w:val="00EC3800"/>
    <w:rsid w:val="00EF3B66"/>
    <w:rsid w:val="00F5129C"/>
    <w:rsid w:val="00F54A4A"/>
    <w:rsid w:val="00F6559E"/>
    <w:rsid w:val="00F9211B"/>
    <w:rsid w:val="00FA3163"/>
    <w:rsid w:val="00FB3DAE"/>
    <w:rsid w:val="00F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C"/>
  </w:style>
  <w:style w:type="paragraph" w:styleId="1">
    <w:name w:val="heading 1"/>
    <w:basedOn w:val="a"/>
    <w:next w:val="a"/>
    <w:link w:val="10"/>
    <w:uiPriority w:val="9"/>
    <w:qFormat/>
    <w:rsid w:val="005E5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583B"/>
    <w:pPr>
      <w:keepNext/>
      <w:keepLines/>
      <w:widowControl w:val="0"/>
      <w:suppressAutoHyphens/>
      <w:autoSpaceDN w:val="0"/>
      <w:spacing w:before="200" w:after="0"/>
      <w:jc w:val="center"/>
      <w:textAlignment w:val="baseline"/>
      <w:outlineLvl w:val="1"/>
    </w:pPr>
    <w:rPr>
      <w:rFonts w:ascii="Times New Roman" w:eastAsiaTheme="majorEastAsia" w:hAnsi="Times New Roman" w:cstheme="majorBidi"/>
      <w:b/>
      <w:bCs/>
      <w:color w:val="4F81BD" w:themeColor="accent1"/>
      <w:kern w:val="3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83B"/>
  </w:style>
  <w:style w:type="paragraph" w:styleId="a5">
    <w:name w:val="footer"/>
    <w:basedOn w:val="a"/>
    <w:link w:val="a6"/>
    <w:uiPriority w:val="99"/>
    <w:semiHidden/>
    <w:unhideWhenUsed/>
    <w:rsid w:val="005E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583B"/>
  </w:style>
  <w:style w:type="paragraph" w:styleId="a7">
    <w:name w:val="Balloon Text"/>
    <w:basedOn w:val="a"/>
    <w:link w:val="a8"/>
    <w:uiPriority w:val="99"/>
    <w:semiHidden/>
    <w:unhideWhenUsed/>
    <w:rsid w:val="005E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8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583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E583B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E583B"/>
    <w:rPr>
      <w:rFonts w:ascii="Times New Roman" w:eastAsiaTheme="majorEastAsia" w:hAnsi="Times New Roman" w:cstheme="majorBidi"/>
      <w:b/>
      <w:bCs/>
      <w:color w:val="4F81BD" w:themeColor="accent1"/>
      <w:kern w:val="3"/>
      <w:sz w:val="28"/>
      <w:szCs w:val="26"/>
    </w:rPr>
  </w:style>
  <w:style w:type="character" w:customStyle="1" w:styleId="21">
    <w:name w:val="Основной текст (2) + Полужирный"/>
    <w:basedOn w:val="a0"/>
    <w:rsid w:val="005E5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a0"/>
    <w:rsid w:val="005E5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9">
    <w:name w:val="c9"/>
    <w:basedOn w:val="a"/>
    <w:rsid w:val="005E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E58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5E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5E58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5E58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1980uz.mskobr.ru/users_files/sd29/files/programma_dop_obrazovaniya_abvgdeka-obuchenie_gramote.pdf" TargetMode="External"/><Relationship Id="rId13" Type="http://schemas.openxmlformats.org/officeDocument/2006/relationships/hyperlink" Target="https://nashol.com/2014081479661/prakticheskii-kurs-podgotovki-k-shkole-demidova-e-g-2008.html" TargetMode="External"/><Relationship Id="rId18" Type="http://schemas.openxmlformats.org/officeDocument/2006/relationships/hyperlink" Target="http://shkolarossii.ru/new-search?query=+%D0%91%D1%83%D0%BD%D0%B5%D0%B5%D0%B2%D0%B0+%D0%95.%D0%92.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hkolarossii.ru/new-search?query=+%D0%91%D1%83%D0%BD%D0%B5%D0%B5%D0%B2%D0%B0+%D0%95.%D0%92.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.siteapi.org/61037e65831eb77/docs/st901a04ltwko80sgkcoso4kcsogsc" TargetMode="External"/><Relationship Id="rId17" Type="http://schemas.openxmlformats.org/officeDocument/2006/relationships/hyperlink" Target="http://shkolarossii.ru/new-search?query=%D0%91%D1%83%D0%BD%D0%B5%D0%B5%D0%B2+%D0%A0.%D0%9D.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hkolarossii.ru/new-search?query=+%D0%9A%D0%B8%D1%81%D0%BB%D0%BE%D0%B2%D0%B0+%D0%A2.%D0%A0." TargetMode="External"/><Relationship Id="rId20" Type="http://schemas.openxmlformats.org/officeDocument/2006/relationships/hyperlink" Target="http://shkolarossii.ru/new-search?query=%D0%91%D1%83%D0%BD%D0%B5%D0%B5%D0%B2+%D0%A0.%D0%9D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eng.org/edu/doschk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hkolarossii.ru/new-search?query=+%D0%91%D1%83%D0%BD%D0%B5%D0%B5%D0%B2%D0%B0+%D0%95.%D0%92.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uzkarapuz.ru/content/388" TargetMode="External"/><Relationship Id="rId19" Type="http://schemas.openxmlformats.org/officeDocument/2006/relationships/hyperlink" Target="http://shkolarossii.ru/new-search?query=+%D0%9A%D0%B8%D1%81%D0%BB%D0%BE%D0%B2%D0%B0+%D0%A2.%D0%A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po-podgotovke-k-shkole-po-lgpeterson-i-kolesnikovoy-3139888.html" TargetMode="External"/><Relationship Id="rId14" Type="http://schemas.openxmlformats.org/officeDocument/2006/relationships/hyperlink" Target="http://shkolarossii.ru/new-search?query=%D0%91%D1%83%D0%BD%D0%B5%D0%B5%D0%B2+%D0%A0.%D0%9D." TargetMode="External"/><Relationship Id="rId22" Type="http://schemas.openxmlformats.org/officeDocument/2006/relationships/hyperlink" Target="http://shkolarossii.ru/new-search?query=+%D0%9A%D0%B8%D1%81%D0%BB%D0%BE%D0%B2%D0%B0+%D0%A2.%D0%A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4982</Words>
  <Characters>28400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cp:lastPrinted>2020-07-06T13:49:00Z</cp:lastPrinted>
  <dcterms:created xsi:type="dcterms:W3CDTF">2019-10-11T15:24:00Z</dcterms:created>
  <dcterms:modified xsi:type="dcterms:W3CDTF">2020-07-06T13:49:00Z</dcterms:modified>
</cp:coreProperties>
</file>