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D" w:rsidRDefault="00E76F8D" w:rsidP="00E76F8D">
      <w:pPr>
        <w:jc w:val="center"/>
      </w:pPr>
      <w:r w:rsidRPr="00E76F8D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DC" ShapeID="_x0000_i1025" DrawAspect="Content" ObjectID="_1674477342" r:id="rId10"/>
        </w:object>
      </w:r>
      <w:bookmarkStart w:id="0" w:name="_GoBack"/>
      <w:bookmarkEnd w:id="0"/>
    </w:p>
    <w:p w:rsidR="006772C1" w:rsidRDefault="006772C1" w:rsidP="005341BD">
      <w:pPr>
        <w:ind w:firstLine="709"/>
        <w:jc w:val="both"/>
      </w:pPr>
      <w:r>
        <w:t xml:space="preserve"> нуждающихся в логопедической помощи; необходимых </w:t>
      </w:r>
      <w:r w:rsidR="00D410F3">
        <w:t xml:space="preserve">программно </w:t>
      </w:r>
      <w:r>
        <w:t>-</w:t>
      </w:r>
      <w:r w:rsidR="00D410F3">
        <w:t xml:space="preserve"> </w:t>
      </w:r>
      <w:r>
        <w:t>методических, материально – технических условий; кадрового обеспечения.</w:t>
      </w:r>
      <w:r w:rsidR="0055032D">
        <w:t xml:space="preserve"> </w:t>
      </w:r>
      <w:r>
        <w:t xml:space="preserve">Открытие логопедического  </w:t>
      </w:r>
      <w:r w:rsidR="0055032D">
        <w:t>пункта осуществляется приказом К</w:t>
      </w:r>
      <w:r>
        <w:t>омитета по образованию администрации городского округа «Город Калининград» с учетом фактический потребности на основании ходатайства руководителя учреждения.</w:t>
      </w:r>
      <w:r w:rsidR="0055032D">
        <w:t xml:space="preserve"> </w:t>
      </w:r>
      <w:r>
        <w:t>Деятельность логопед</w:t>
      </w:r>
      <w:r w:rsidR="007A165D">
        <w:t>ического пункта закрепляется в У</w:t>
      </w:r>
      <w:r>
        <w:t>ставе учреждения.</w:t>
      </w:r>
    </w:p>
    <w:p w:rsidR="00352E50" w:rsidRDefault="00C25362" w:rsidP="005341BD">
      <w:pPr>
        <w:ind w:firstLine="709"/>
        <w:jc w:val="both"/>
      </w:pPr>
      <w:r>
        <w:t>2.2</w:t>
      </w:r>
      <w:r w:rsidR="007A165D">
        <w:t>.</w:t>
      </w:r>
      <w:r w:rsidR="00352E50">
        <w:t xml:space="preserve">При оказании логопедической помощи </w:t>
      </w:r>
      <w:r w:rsidR="007A165D">
        <w:t>МАДОУ</w:t>
      </w:r>
      <w:r w:rsidR="00C760C8">
        <w:t xml:space="preserve"> ведется документация согласно П</w:t>
      </w:r>
      <w:r w:rsidR="00352E50">
        <w:t xml:space="preserve">риложению </w:t>
      </w:r>
      <w:r w:rsidR="00C760C8">
        <w:t xml:space="preserve">№ </w:t>
      </w:r>
      <w:r w:rsidR="00352E50">
        <w:t>1 к Положению.</w:t>
      </w:r>
    </w:p>
    <w:p w:rsidR="00352E50" w:rsidRDefault="00352E50" w:rsidP="005341BD">
      <w:pPr>
        <w:ind w:firstLine="709"/>
        <w:jc w:val="both"/>
      </w:pPr>
      <w:r>
        <w:lastRenderedPageBreak/>
        <w:t>Срок и порядок хранения документов определяется локальным нормативным актом, регулирующим вопросы оказания логопедической помощи. Срок хранения документов составляет не менее трех лет с момента завершения оказания логопедической помощи.</w:t>
      </w:r>
    </w:p>
    <w:p w:rsidR="00857C9B" w:rsidRDefault="00C25362" w:rsidP="005341BD">
      <w:pPr>
        <w:ind w:firstLine="709"/>
        <w:jc w:val="both"/>
      </w:pPr>
      <w:r>
        <w:t>2.3</w:t>
      </w:r>
      <w:r w:rsidR="00C760C8">
        <w:t>.</w:t>
      </w:r>
      <w:r w:rsidR="00857C9B" w:rsidRPr="00857C9B">
        <w:t>На должность учителя-логопеда приним</w:t>
      </w:r>
      <w:r w:rsidR="00857C9B">
        <w:t>аются лица, соответствующие квалификационным требованиям, предъявляемым действующим законодательством РФ квалификации «учитель-логопед».</w:t>
      </w:r>
    </w:p>
    <w:p w:rsidR="00352E50" w:rsidRDefault="00352E50" w:rsidP="005341BD">
      <w:pPr>
        <w:pStyle w:val="a7"/>
        <w:ind w:left="0" w:firstLine="709"/>
        <w:contextualSpacing w:val="0"/>
        <w:jc w:val="both"/>
      </w:pPr>
      <w:r>
        <w:t xml:space="preserve">Количество штатных единиц учителей – логопедов определяется нормативным локальным актом </w:t>
      </w:r>
      <w:r w:rsidR="00C760C8">
        <w:t>МАДОУ</w:t>
      </w:r>
      <w:r>
        <w:t xml:space="preserve">, исходя </w:t>
      </w:r>
      <w:proofErr w:type="gramStart"/>
      <w:r>
        <w:t>из</w:t>
      </w:r>
      <w:proofErr w:type="gramEnd"/>
      <w:r>
        <w:t>:</w:t>
      </w:r>
    </w:p>
    <w:p w:rsidR="00F84A22" w:rsidRDefault="00352E50" w:rsidP="005341BD">
      <w:pPr>
        <w:pStyle w:val="a7"/>
        <w:ind w:left="0" w:firstLine="709"/>
        <w:contextualSpacing w:val="0"/>
        <w:jc w:val="both"/>
      </w:pPr>
      <w:proofErr w:type="gramStart"/>
      <w:r>
        <w:t xml:space="preserve">1) количества </w:t>
      </w:r>
      <w:r w:rsidR="00C760C8">
        <w:t>воспитанников</w:t>
      </w:r>
      <w:r>
        <w:t>, имеющих заключение психолого-медико-педагогической комиссии (далее 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–</w:t>
      </w:r>
      <w:r w:rsidR="009224C6">
        <w:t xml:space="preserve"> ОВЗ)</w:t>
      </w:r>
      <w:r>
        <w:t xml:space="preserve"> </w:t>
      </w:r>
      <w:r w:rsidR="00F84A22">
        <w:t>из рекомендуемого расчета 1 штатная единица учителя – логопеда 6-12 указанных обучающихся.</w:t>
      </w:r>
      <w:proofErr w:type="gramEnd"/>
    </w:p>
    <w:p w:rsidR="00F84A22" w:rsidRDefault="00C760C8" w:rsidP="005341BD">
      <w:pPr>
        <w:pStyle w:val="a7"/>
        <w:ind w:left="0" w:firstLine="709"/>
        <w:contextualSpacing w:val="0"/>
        <w:jc w:val="both"/>
      </w:pPr>
      <w:proofErr w:type="gramStart"/>
      <w:r>
        <w:t xml:space="preserve">2) </w:t>
      </w:r>
      <w:r w:rsidR="00F84A22">
        <w:t xml:space="preserve">количества обучающихся, имеющих заключение психолого-педагогического консилиума (далее </w:t>
      </w:r>
      <w:proofErr w:type="spellStart"/>
      <w:r w:rsidR="00F84A22">
        <w:t>ППк</w:t>
      </w:r>
      <w:proofErr w:type="spellEnd"/>
      <w:r w:rsidR="00F84A22">
        <w:t>) или ПМПК с рекомендациями об оказании психолого-педагогической помощи обучающимся, испытывающим трудности в освоении основных образовательных программ, развитии и социальной адаптации, (проведении коррекционных занятий с учителем – логопедом) из рекомендуемого расчета 1штатная единица учителя – логопеда на 25 таких обучающихся.</w:t>
      </w:r>
      <w:proofErr w:type="gramEnd"/>
    </w:p>
    <w:p w:rsidR="00352E50" w:rsidRDefault="00F84A22" w:rsidP="005341BD">
      <w:pPr>
        <w:pStyle w:val="a7"/>
        <w:ind w:left="0" w:firstLine="709"/>
        <w:contextualSpacing w:val="0"/>
        <w:jc w:val="both"/>
      </w:pPr>
      <w:r>
        <w:t xml:space="preserve">3) количество </w:t>
      </w:r>
      <w:proofErr w:type="gramStart"/>
      <w:r>
        <w:t>обучающихся</w:t>
      </w:r>
      <w:proofErr w:type="gramEnd"/>
      <w:r>
        <w:t xml:space="preserve">, имеющих высокий риск возникновения нарушения речи, выявленный по итогам логопедической диагностики, проведенной учителем – логопедом учреждения,  1 штатная единица учителя – логопеда на 25 таких обучающихся. </w:t>
      </w:r>
    </w:p>
    <w:p w:rsidR="00F84A22" w:rsidRDefault="00C25362" w:rsidP="005341BD">
      <w:pPr>
        <w:ind w:firstLine="709"/>
        <w:jc w:val="both"/>
      </w:pPr>
      <w:r>
        <w:t>2.4</w:t>
      </w:r>
      <w:r w:rsidR="00C760C8">
        <w:t>.</w:t>
      </w:r>
      <w:r w:rsidR="00F84A22">
        <w:t>Логопедическая помощь осуществляется</w:t>
      </w:r>
      <w:r w:rsidR="001D1BD9">
        <w:t xml:space="preserve"> на основании личного заявления родителей (законных представителей) и </w:t>
      </w:r>
      <w:r w:rsidR="00C760C8">
        <w:t xml:space="preserve">(или) </w:t>
      </w:r>
      <w:r w:rsidR="001D1BD9">
        <w:t>согласия родителей (законных представителей) н</w:t>
      </w:r>
      <w:r w:rsidR="00C760C8">
        <w:t>есовершеннолетних обучающихся (П</w:t>
      </w:r>
      <w:r w:rsidR="001D1BD9">
        <w:t>риложение №</w:t>
      </w:r>
      <w:r w:rsidR="00C760C8">
        <w:t xml:space="preserve"> </w:t>
      </w:r>
      <w:r w:rsidR="001D1BD9">
        <w:t>2 и №</w:t>
      </w:r>
      <w:r w:rsidR="00C760C8">
        <w:t xml:space="preserve"> </w:t>
      </w:r>
      <w:r w:rsidR="001D1BD9">
        <w:t>3 к Положению).</w:t>
      </w:r>
    </w:p>
    <w:p w:rsidR="009224C6" w:rsidRDefault="00C25362" w:rsidP="005341BD">
      <w:pPr>
        <w:ind w:firstLine="709"/>
        <w:jc w:val="both"/>
      </w:pPr>
      <w:r>
        <w:t>2.5</w:t>
      </w:r>
      <w:r w:rsidR="00C760C8">
        <w:t>.</w:t>
      </w:r>
      <w:r w:rsidR="009224C6"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C26258" w:rsidRDefault="00C25362" w:rsidP="005341BD">
      <w:pPr>
        <w:ind w:firstLine="709"/>
        <w:jc w:val="both"/>
      </w:pPr>
      <w:proofErr w:type="gramStart"/>
      <w:r>
        <w:t>2.6.</w:t>
      </w:r>
      <w:r w:rsidR="009224C6">
        <w:t xml:space="preserve">Входное и контрольное диагностическое мероприятие подразумевает проведение общего срезового обследования </w:t>
      </w:r>
      <w:r w:rsidR="00C760C8">
        <w:t>воспитанников</w:t>
      </w:r>
      <w:r w:rsidR="009224C6">
        <w:t xml:space="preserve">, обследование </w:t>
      </w:r>
      <w:r w:rsidR="00C760C8">
        <w:t xml:space="preserve">воспитанников по запросу родителей </w:t>
      </w:r>
      <w:r w:rsidR="009224C6">
        <w:t>(законных представителей) несовершеннолетних обучающихся</w:t>
      </w:r>
      <w:r w:rsidR="00C26258">
        <w:t xml:space="preserve">, педагогических работников, углубленное обследование </w:t>
      </w:r>
      <w:r w:rsidR="00C760C8">
        <w:t>воспитанников</w:t>
      </w:r>
      <w:r w:rsidR="00C26258">
        <w:t>, имеющих нарушения устной речи и (или) письменной речи и получающих логопедическую помощь с целью составления или уточнения плана коррекционной работы учителя – логопеда и другие варианты диагностики, уточняющие речевой статус обучающегося.</w:t>
      </w:r>
      <w:proofErr w:type="gramEnd"/>
    </w:p>
    <w:p w:rsidR="00C26258" w:rsidRDefault="00C26258" w:rsidP="005341BD">
      <w:pPr>
        <w:pStyle w:val="a7"/>
        <w:ind w:left="0" w:firstLine="709"/>
        <w:contextualSpacing w:val="0"/>
        <w:jc w:val="both"/>
      </w:pPr>
      <w:r>
        <w:t xml:space="preserve">По запросу педагогических работников возможна организация внеплановых диагностических мер в отношении воспитанника, демонстрирующих признаки нарушений устной и (или) письменной речи. В случае инициации внеплановых диагностических мероприятий педагогическим работником, им должна быть подготовлена </w:t>
      </w:r>
      <w:r w:rsidR="0071133E">
        <w:t>педагогическая характеристика (П</w:t>
      </w:r>
      <w:r>
        <w:t>риложение № 4 к Положению) обучающегося,  демонстрирующего признаки нарушения устной  и (или) письменной речи и оформлено обращение к учителю-логопеду. После получения обращения учитель-логопед проводит диагностические</w:t>
      </w:r>
      <w:r w:rsidR="0071133E">
        <w:t xml:space="preserve"> мероприятия с учетом пункта 2.3.</w:t>
      </w:r>
      <w:r>
        <w:t xml:space="preserve"> Положения.</w:t>
      </w:r>
    </w:p>
    <w:p w:rsidR="0071133E" w:rsidRDefault="00C25362" w:rsidP="005341BD">
      <w:pPr>
        <w:ind w:firstLine="709"/>
        <w:jc w:val="both"/>
      </w:pPr>
      <w:r>
        <w:t>2.7</w:t>
      </w:r>
      <w:r w:rsidR="0071133E">
        <w:t>.</w:t>
      </w:r>
      <w:r w:rsidR="00C26258">
        <w:t xml:space="preserve">Списочный состав </w:t>
      </w:r>
      <w:r w:rsidR="0071133E">
        <w:t>воспитанников</w:t>
      </w:r>
      <w:r w:rsidR="001879EC">
        <w:t xml:space="preserve">, нуждающихся в </w:t>
      </w:r>
      <w:r w:rsidR="00C26258">
        <w:t xml:space="preserve">получении </w:t>
      </w:r>
      <w:r w:rsidR="001879EC">
        <w:t>логопедической помощи</w:t>
      </w:r>
      <w:r w:rsidR="00C26258">
        <w:t xml:space="preserve">, формируется на основании результатов логопедической диагностики </w:t>
      </w:r>
      <w:r w:rsidR="001879EC">
        <w:t xml:space="preserve"> с </w:t>
      </w:r>
      <w:r w:rsidR="00C26258">
        <w:t xml:space="preserve">учетом выраженности речевого нарушения обучающегося,  рекомендаций ПМПК, </w:t>
      </w:r>
      <w:proofErr w:type="spellStart"/>
      <w:r w:rsidR="00C26258">
        <w:t>ППк</w:t>
      </w:r>
      <w:proofErr w:type="spellEnd"/>
      <w:r w:rsidR="00C26258">
        <w:t>.</w:t>
      </w:r>
    </w:p>
    <w:p w:rsidR="006C5CB0" w:rsidRDefault="006C5CB0" w:rsidP="005341BD">
      <w:pPr>
        <w:ind w:firstLine="709"/>
        <w:jc w:val="both"/>
      </w:pPr>
      <w:r>
        <w:t xml:space="preserve">Зачисление </w:t>
      </w:r>
      <w:r w:rsidR="0071133E">
        <w:t>воспитанников</w:t>
      </w:r>
      <w:r>
        <w:t xml:space="preserve"> на логопедические занятия</w:t>
      </w:r>
      <w:r w:rsidR="0071133E">
        <w:t xml:space="preserve"> производиться в течение всего</w:t>
      </w:r>
      <w:r>
        <w:t xml:space="preserve">  учебного года</w:t>
      </w:r>
      <w:r w:rsidR="00912AA6">
        <w:t xml:space="preserve"> (преимущество имеют дети старших и подготовительных групп).</w:t>
      </w:r>
    </w:p>
    <w:p w:rsidR="006C5CB0" w:rsidRDefault="006C5CB0" w:rsidP="005341BD">
      <w:pPr>
        <w:ind w:firstLine="709"/>
        <w:jc w:val="both"/>
      </w:pPr>
      <w: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912AA6" w:rsidRDefault="006C5CB0" w:rsidP="005341BD">
      <w:pPr>
        <w:jc w:val="both"/>
      </w:pPr>
      <w:r>
        <w:lastRenderedPageBreak/>
        <w:t xml:space="preserve">         </w:t>
      </w:r>
      <w:r w:rsidR="005341BD">
        <w:t xml:space="preserve">  </w:t>
      </w:r>
      <w:r>
        <w:t xml:space="preserve"> Зачисление на логопедические занятия обучающихся, нуждающихся в получении логопедической помощи, и их отчисление осуществляется на основании </w:t>
      </w:r>
      <w:r w:rsidR="0071133E">
        <w:t>Приказа по МАДОУ, подписанным  руководителем</w:t>
      </w:r>
      <w:r>
        <w:t xml:space="preserve"> организации.</w:t>
      </w:r>
    </w:p>
    <w:p w:rsidR="00FD3346" w:rsidRDefault="00C25362" w:rsidP="005341BD">
      <w:pPr>
        <w:ind w:firstLine="709"/>
        <w:jc w:val="both"/>
      </w:pPr>
      <w:r>
        <w:t>2.8</w:t>
      </w:r>
      <w:r w:rsidR="0071133E">
        <w:t>.</w:t>
      </w:r>
      <w:r w:rsidR="0039411D">
        <w:t>Лог</w:t>
      </w:r>
      <w:r w:rsidR="004A7244">
        <w:t>опед</w:t>
      </w:r>
      <w:r w:rsidR="006C5CB0">
        <w:t xml:space="preserve">ические занятия с </w:t>
      </w:r>
      <w:r w:rsidR="0071133E">
        <w:t>воспитанниками</w:t>
      </w:r>
      <w:r w:rsidR="004A7244">
        <w:t xml:space="preserve"> </w:t>
      </w:r>
      <w:r w:rsidR="0039411D">
        <w:t xml:space="preserve"> проводятся в индивидуальной и </w:t>
      </w:r>
      <w:r w:rsidR="00521D34">
        <w:t xml:space="preserve"> (или) групповой/</w:t>
      </w:r>
      <w:r w:rsidR="0039411D">
        <w:t>подгрупповой формах. Количество и периодичность индивидуальных и подгрупповых занятий определяется учит</w:t>
      </w:r>
      <w:r w:rsidR="00296605">
        <w:t>е</w:t>
      </w:r>
      <w:r w:rsidR="0039411D">
        <w:t>лем-логопедом с учётом выраженности речевого нарушения обучающегося, рекомендаций ПМПК,</w:t>
      </w:r>
      <w:r w:rsidR="00296605">
        <w:t xml:space="preserve"> </w:t>
      </w:r>
      <w:proofErr w:type="spellStart"/>
      <w:r w:rsidR="0039411D">
        <w:t>ППк</w:t>
      </w:r>
      <w:proofErr w:type="spellEnd"/>
      <w:r w:rsidR="0039411D">
        <w:t xml:space="preserve">.   </w:t>
      </w:r>
    </w:p>
    <w:p w:rsidR="00FD3346" w:rsidRDefault="00C25362" w:rsidP="005341BD">
      <w:pPr>
        <w:ind w:firstLine="709"/>
        <w:jc w:val="both"/>
      </w:pPr>
      <w:r>
        <w:t>2.9</w:t>
      </w:r>
      <w:r w:rsidR="0071133E">
        <w:t>.</w:t>
      </w:r>
      <w:r w:rsidR="00FD3346">
        <w:t xml:space="preserve">Логопедические занятия  с </w:t>
      </w:r>
      <w:r w:rsidR="0071133E">
        <w:t>воспитанниками</w:t>
      </w:r>
      <w:r w:rsidR="00FD3346">
        <w:t xml:space="preserve"> проводятся с учетом режима работы  </w:t>
      </w:r>
      <w:r w:rsidR="0071133E">
        <w:t>МАДОУ</w:t>
      </w:r>
      <w:r w:rsidR="00FD3346">
        <w:t>.</w:t>
      </w:r>
    </w:p>
    <w:p w:rsidR="00521D34" w:rsidRDefault="00C25362" w:rsidP="005341BD">
      <w:pPr>
        <w:ind w:firstLine="709"/>
        <w:jc w:val="both"/>
      </w:pPr>
      <w:r>
        <w:t>2.10</w:t>
      </w:r>
      <w:r w:rsidR="0071133E">
        <w:t>.</w:t>
      </w:r>
      <w:r w:rsidR="00521D34">
        <w:t xml:space="preserve">Содержание коррекционной работы с </w:t>
      </w:r>
      <w:r>
        <w:t>воспитанниками</w:t>
      </w:r>
      <w:r w:rsidR="00521D34">
        <w:t xml:space="preserve"> определяется учителем – логопедом на основании рекомендаций ПМПК и </w:t>
      </w:r>
      <w:proofErr w:type="spellStart"/>
      <w:r w:rsidR="00521D34">
        <w:t>ППк</w:t>
      </w:r>
      <w:proofErr w:type="spellEnd"/>
      <w:r w:rsidR="00521D34">
        <w:t xml:space="preserve"> и результатов логопедической диагностики</w:t>
      </w:r>
      <w:r>
        <w:t>.</w:t>
      </w:r>
    </w:p>
    <w:p w:rsidR="00FC1A3C" w:rsidRDefault="00C25362" w:rsidP="005341BD">
      <w:pPr>
        <w:ind w:firstLine="709"/>
        <w:jc w:val="both"/>
      </w:pPr>
      <w:r>
        <w:t>2.11.</w:t>
      </w:r>
      <w:r w:rsidR="00521D34">
        <w:t xml:space="preserve">Для логопедического пункта выделяется кабинет, отвечающий санитарно </w:t>
      </w:r>
      <w:proofErr w:type="gramStart"/>
      <w:r w:rsidR="00521D34">
        <w:t>–г</w:t>
      </w:r>
      <w:proofErr w:type="gramEnd"/>
      <w:r w:rsidR="00521D34">
        <w:t xml:space="preserve">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родителей. Кабинет оснащается необходимым оборудованием согласно общим требованиям, предъявляемым к оборудованию логопедического кабинета. Ответственность за оснащение логопедического пункта, санитарное состояние и ремонт помещения возлагается на руководителя </w:t>
      </w:r>
      <w:r>
        <w:t>МАДОУ</w:t>
      </w:r>
      <w:r w:rsidR="00521D34">
        <w:t xml:space="preserve">. </w:t>
      </w:r>
    </w:p>
    <w:p w:rsidR="00807610" w:rsidRDefault="00C25362" w:rsidP="005341BD">
      <w:pPr>
        <w:ind w:firstLine="709"/>
        <w:jc w:val="both"/>
      </w:pPr>
      <w:r>
        <w:t>2.12.</w:t>
      </w:r>
      <w:r w:rsidR="00807610">
        <w:t xml:space="preserve"> В рабочее время учителя – логопеда включается непосредственно педагогическая работа с </w:t>
      </w:r>
      <w:r>
        <w:t>воспитанниками</w:t>
      </w:r>
      <w:r w:rsidR="00807610">
        <w:t xml:space="preserve"> из расчета 20 часов в неделю за ставку заработной платы, а так же другая педагогическая работа, предусмотренная трудовыми (должностными)  обязанностям</w:t>
      </w:r>
      <w:r>
        <w:t>и и (или) индивидуальным планом</w:t>
      </w:r>
      <w:r w:rsidR="00807610">
        <w:t xml:space="preserve"> - методическая, подготовительная, организационная и иная.</w:t>
      </w:r>
    </w:p>
    <w:p w:rsidR="00807610" w:rsidRDefault="00C25362" w:rsidP="005341BD">
      <w:pPr>
        <w:ind w:firstLine="709"/>
        <w:jc w:val="both"/>
      </w:pPr>
      <w:r>
        <w:t>2.13.</w:t>
      </w:r>
      <w:r w:rsidR="00807610">
        <w:t xml:space="preserve">Консультативная деятельность учителя – 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работников) </w:t>
      </w:r>
      <w:r>
        <w:t>МАДОУ</w:t>
      </w:r>
      <w:r w:rsidR="00807610">
        <w:t>, родителей (законных представителей), которая предполагает информирование о задачах, специфике, особенностях организации коррекционно – развивающей работы у</w:t>
      </w:r>
      <w:r>
        <w:t>чителя – логопеда с  воспитанниками</w:t>
      </w:r>
      <w:r w:rsidR="00807610">
        <w:t>.</w:t>
      </w:r>
    </w:p>
    <w:p w:rsidR="006560B6" w:rsidRDefault="00387339" w:rsidP="005341BD">
      <w:pPr>
        <w:ind w:firstLine="709"/>
        <w:jc w:val="both"/>
      </w:pPr>
      <w:r>
        <w:t>Консультативная деятельность может осуществляться через организацию постоянно действующей консультативной  службы для родителей:</w:t>
      </w:r>
    </w:p>
    <w:p w:rsidR="00387339" w:rsidRDefault="00387339" w:rsidP="005341BD">
      <w:pPr>
        <w:jc w:val="both"/>
      </w:pPr>
      <w:r>
        <w:t>- индивидуального и группового консультирования родителей (законных представителей), педагогических и ру</w:t>
      </w:r>
      <w:r w:rsidR="00C25362">
        <w:t>ководящих работников МАДОУ;</w:t>
      </w:r>
    </w:p>
    <w:p w:rsidR="00387339" w:rsidRDefault="00387339" w:rsidP="005341BD">
      <w:pPr>
        <w:jc w:val="both"/>
      </w:pPr>
      <w:r>
        <w:t>- информационных стендов.</w:t>
      </w:r>
    </w:p>
    <w:p w:rsidR="006560B6" w:rsidRPr="006772C1" w:rsidRDefault="006560B6" w:rsidP="005341BD"/>
    <w:p w:rsidR="00303D5F" w:rsidRPr="00393A16" w:rsidRDefault="005341BD" w:rsidP="00393A1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393A16">
        <w:rPr>
          <w:b/>
        </w:rPr>
        <w:t xml:space="preserve"> </w:t>
      </w:r>
      <w:r w:rsidRPr="005341BD">
        <w:rPr>
          <w:b/>
        </w:rPr>
        <w:t>Логопедическая помощь при освоении образовательных программ.</w:t>
      </w:r>
    </w:p>
    <w:p w:rsidR="00996BE6" w:rsidRDefault="005341BD" w:rsidP="005341BD">
      <w:pPr>
        <w:autoSpaceDE w:val="0"/>
        <w:autoSpaceDN w:val="0"/>
        <w:adjustRightInd w:val="0"/>
        <w:ind w:firstLine="709"/>
        <w:jc w:val="both"/>
      </w:pPr>
      <w:r>
        <w:t>3.1.</w:t>
      </w:r>
      <w:r w:rsidR="00996BE6">
        <w:t>Содержание и формы деятельности учителя – логопеда по оказанию помощи детям, испытывающим трудности в освоении образовательных программ дошкольного образования определяются с учет</w:t>
      </w:r>
      <w:r>
        <w:t>ом локальных нормативных актов МАДОУ</w:t>
      </w:r>
      <w:r w:rsidR="00996BE6">
        <w:t>.</w:t>
      </w:r>
    </w:p>
    <w:p w:rsidR="006560B6" w:rsidRDefault="005341BD" w:rsidP="005341BD">
      <w:pPr>
        <w:autoSpaceDE w:val="0"/>
        <w:autoSpaceDN w:val="0"/>
        <w:adjustRightInd w:val="0"/>
        <w:ind w:firstLine="709"/>
        <w:jc w:val="both"/>
      </w:pPr>
      <w:proofErr w:type="gramStart"/>
      <w:r>
        <w:t>3.2.</w:t>
      </w:r>
      <w:r w:rsidR="00EE7210">
        <w:t>На логопедические занятия зачисляются воспитанники групп любой</w:t>
      </w:r>
      <w:r w:rsidR="00551AC0">
        <w:t xml:space="preserve"> направленности, групп </w:t>
      </w:r>
      <w:r w:rsidR="00F46110">
        <w:t>по присмотру и ухо</w:t>
      </w:r>
      <w:r w:rsidR="00551AC0">
        <w:t>ду,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 – инвалиды, которые по состоянию здоровья не могут посещать учреждение, получающие образование на дому, в медицинских</w:t>
      </w:r>
      <w:proofErr w:type="gramEnd"/>
      <w:r w:rsidR="00551AC0">
        <w:t xml:space="preserve"> </w:t>
      </w:r>
      <w:proofErr w:type="gramStart"/>
      <w:r w:rsidR="00551AC0">
        <w:t>организациях</w:t>
      </w:r>
      <w:proofErr w:type="gramEnd"/>
      <w:r w:rsidR="00551AC0">
        <w:t xml:space="preserve"> или в форме семейного образования, имеющие нарушения в развитии устной речи.</w:t>
      </w:r>
    </w:p>
    <w:p w:rsidR="00551AC0" w:rsidRDefault="005341BD" w:rsidP="005341BD">
      <w:pPr>
        <w:autoSpaceDE w:val="0"/>
        <w:autoSpaceDN w:val="0"/>
        <w:adjustRightInd w:val="0"/>
        <w:ind w:firstLine="709"/>
        <w:jc w:val="both"/>
      </w:pPr>
      <w:r>
        <w:t>3.3.</w:t>
      </w:r>
      <w:r w:rsidR="00551AC0">
        <w:t>Логопедическая помощь осуществляется в соответствии с пунктом 2.5 Положения.</w:t>
      </w:r>
    </w:p>
    <w:p w:rsidR="00551AC0" w:rsidRDefault="00C25588" w:rsidP="00BD41D7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Для детей</w:t>
      </w:r>
      <w:r w:rsidR="00551AC0">
        <w:t xml:space="preserve">, получающих образование вне </w:t>
      </w:r>
      <w:r w:rsidR="00BD41D7">
        <w:t>МАДОУ</w:t>
      </w:r>
      <w:r w:rsidR="00551AC0">
        <w:t xml:space="preserve"> (в форме семейного образования), а также для детей, не посещающих </w:t>
      </w:r>
      <w:r w:rsidR="00BD41D7">
        <w:t>МАДОУ</w:t>
      </w:r>
      <w:r w:rsidR="00551AC0">
        <w:t xml:space="preserve">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</w:t>
      </w:r>
      <w:r w:rsidR="00551AC0">
        <w:lastRenderedPageBreak/>
        <w:t>среднего (полного) общего образования</w:t>
      </w:r>
      <w:r w:rsidR="00F46110">
        <w:t>, учреждений начального и среднего профессионального образования, детских домов</w:t>
      </w:r>
      <w:r w:rsidR="00551AC0">
        <w:t xml:space="preserve"> </w:t>
      </w:r>
      <w:r w:rsidR="00F46110">
        <w:t xml:space="preserve"> и школ – интернатов».</w:t>
      </w:r>
      <w:proofErr w:type="gramEnd"/>
    </w:p>
    <w:p w:rsidR="00BB6EB9" w:rsidRDefault="00BD41D7" w:rsidP="00BD41D7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3.4.</w:t>
      </w:r>
      <w:r w:rsidR="00BB6EB9">
        <w:t>Рекомендуемая периодичность проведения логопедических занятий:</w:t>
      </w:r>
    </w:p>
    <w:p w:rsidR="00BB6EB9" w:rsidRDefault="00BB6EB9" w:rsidP="00BD41D7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 xml:space="preserve">1) для воспитанников с ОВЗ, имеющих заключение ПМПК с рекомендацией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 адаптированной основной образовательной программы и составляет не менее двух логопедических занятий в неделю (в форме групповых, подгрупповых и индивидуальных занятий).</w:t>
      </w:r>
    </w:p>
    <w:p w:rsidR="00842722" w:rsidRDefault="00BB6EB9" w:rsidP="00BD41D7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 xml:space="preserve">2) 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 об оказании психолого-педагогической помощи обучающимся, испытывающим трудности в освоении основных образовательных программ, развитии и социальной адаптации (проведение коррекционных занятий с учителем – логопедом), определяется выраженностью речевого нарушения и состав</w:t>
      </w:r>
      <w:r w:rsidR="00842722">
        <w:t>ляет не менее двух логопедическ</w:t>
      </w:r>
      <w:r>
        <w:t xml:space="preserve">их занятий в неделю </w:t>
      </w:r>
      <w:r w:rsidR="00842722">
        <w:t>(в форме групповых, подгрупповых и индивидуальных занятий).</w:t>
      </w:r>
      <w:proofErr w:type="gramEnd"/>
    </w:p>
    <w:p w:rsidR="00BB6EB9" w:rsidRDefault="00842722" w:rsidP="00BD41D7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3) для воспитанников имеющих высокий риск возникновения нарушений речи, выявленный по ит</w:t>
      </w:r>
      <w:r w:rsidR="003F02BA">
        <w:t>огам логопедической диагностики</w:t>
      </w:r>
      <w:r>
        <w:t xml:space="preserve">, определяется (в форме групповых и (или) индивидуальных занятий в соответствии с программой психолого-педагогического сопровождения разработанной и утвержденной </w:t>
      </w:r>
      <w:r w:rsidR="00BD41D7">
        <w:t>МАДОУ</w:t>
      </w:r>
      <w:r>
        <w:t>.</w:t>
      </w:r>
    </w:p>
    <w:p w:rsidR="00842722" w:rsidRDefault="00842722" w:rsidP="00BD41D7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При организации логопедической помощи детям раннего возраста занятия могут проводиться в</w:t>
      </w:r>
      <w:r w:rsidR="00BD41D7">
        <w:t xml:space="preserve"> форме консультирования родителе</w:t>
      </w:r>
      <w:r>
        <w:t>й (законных представителей) по вопросам организации деятельности их ребенка, создания предметно – развивающей среды и обеспечения социальной ситуации развития.</w:t>
      </w:r>
    </w:p>
    <w:p w:rsidR="00842722" w:rsidRDefault="00BD41D7" w:rsidP="00BD41D7">
      <w:pPr>
        <w:autoSpaceDE w:val="0"/>
        <w:autoSpaceDN w:val="0"/>
        <w:adjustRightInd w:val="0"/>
        <w:ind w:firstLine="709"/>
        <w:jc w:val="both"/>
      </w:pPr>
      <w:r>
        <w:t>3.5.</w:t>
      </w:r>
      <w:r w:rsidR="00842722">
        <w:t>Продолжительность логопедических занятий определяется в соответствии с санитарно – эпидемиологическими требованиями и составляет:</w:t>
      </w:r>
    </w:p>
    <w:p w:rsidR="00842722" w:rsidRDefault="00842722" w:rsidP="005341BD">
      <w:pPr>
        <w:pStyle w:val="a7"/>
        <w:autoSpaceDE w:val="0"/>
        <w:autoSpaceDN w:val="0"/>
        <w:adjustRightInd w:val="0"/>
        <w:ind w:left="525"/>
        <w:contextualSpacing w:val="0"/>
        <w:jc w:val="both"/>
      </w:pPr>
      <w:r>
        <w:t>- для детей от 1,5 до 3 лет – не более 10 мин;</w:t>
      </w:r>
    </w:p>
    <w:p w:rsidR="00842722" w:rsidRDefault="00842722" w:rsidP="005341BD">
      <w:pPr>
        <w:pStyle w:val="a7"/>
        <w:autoSpaceDE w:val="0"/>
        <w:autoSpaceDN w:val="0"/>
        <w:adjustRightInd w:val="0"/>
        <w:ind w:left="525"/>
        <w:contextualSpacing w:val="0"/>
        <w:jc w:val="both"/>
      </w:pPr>
      <w:r>
        <w:t>- для детей от 3 до 4 -х лет – не более 15 мин;</w:t>
      </w:r>
    </w:p>
    <w:p w:rsidR="00842722" w:rsidRDefault="00842722" w:rsidP="005341BD">
      <w:pPr>
        <w:pStyle w:val="a7"/>
        <w:autoSpaceDE w:val="0"/>
        <w:autoSpaceDN w:val="0"/>
        <w:adjustRightInd w:val="0"/>
        <w:ind w:left="525"/>
        <w:contextualSpacing w:val="0"/>
        <w:jc w:val="both"/>
      </w:pPr>
      <w:r>
        <w:t>- для детей от 4-х до 5 лет – не более 20 мин;</w:t>
      </w:r>
    </w:p>
    <w:p w:rsidR="00842722" w:rsidRDefault="00842722" w:rsidP="005341BD">
      <w:pPr>
        <w:pStyle w:val="a7"/>
        <w:autoSpaceDE w:val="0"/>
        <w:autoSpaceDN w:val="0"/>
        <w:adjustRightInd w:val="0"/>
        <w:ind w:left="525"/>
        <w:contextualSpacing w:val="0"/>
        <w:jc w:val="both"/>
      </w:pPr>
      <w:r>
        <w:t>- для детей от 5 до 6 лет – не более 25 мин;</w:t>
      </w:r>
    </w:p>
    <w:p w:rsidR="00842722" w:rsidRDefault="00842722" w:rsidP="005341BD">
      <w:pPr>
        <w:pStyle w:val="a7"/>
        <w:autoSpaceDE w:val="0"/>
        <w:autoSpaceDN w:val="0"/>
        <w:adjustRightInd w:val="0"/>
        <w:ind w:left="525"/>
        <w:contextualSpacing w:val="0"/>
        <w:jc w:val="both"/>
      </w:pPr>
      <w:r>
        <w:t>- для детей от 6 до 7 лет – не более 30 мин.</w:t>
      </w:r>
    </w:p>
    <w:p w:rsidR="00124E2E" w:rsidRDefault="00BD41D7" w:rsidP="008E402E">
      <w:pPr>
        <w:autoSpaceDE w:val="0"/>
        <w:autoSpaceDN w:val="0"/>
        <w:adjustRightInd w:val="0"/>
        <w:ind w:firstLine="709"/>
        <w:jc w:val="both"/>
      </w:pPr>
      <w:r>
        <w:t>3.6.</w:t>
      </w:r>
      <w:r w:rsidR="00DB7ACA">
        <w:t>Предельная наполняемость групповых/подгрупповых занятий:</w:t>
      </w:r>
    </w:p>
    <w:p w:rsidR="00124E2E" w:rsidRDefault="00124E2E" w:rsidP="00BD41D7">
      <w:pPr>
        <w:autoSpaceDE w:val="0"/>
        <w:autoSpaceDN w:val="0"/>
        <w:adjustRightInd w:val="0"/>
        <w:ind w:firstLine="709"/>
        <w:jc w:val="both"/>
      </w:pPr>
      <w:r>
        <w:t xml:space="preserve">1) для воспитанников с ОВЗ, имеющих заключение ПМПК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 – не более 12 человек;</w:t>
      </w:r>
    </w:p>
    <w:p w:rsidR="00124E2E" w:rsidRDefault="00124E2E" w:rsidP="00BD41D7">
      <w:pPr>
        <w:autoSpaceDE w:val="0"/>
        <w:autoSpaceDN w:val="0"/>
        <w:adjustRightInd w:val="0"/>
        <w:ind w:firstLine="709"/>
        <w:jc w:val="both"/>
      </w:pPr>
      <w:r>
        <w:t xml:space="preserve">2) для воспитанников, имеющих заключение </w:t>
      </w:r>
      <w:proofErr w:type="spellStart"/>
      <w:r>
        <w:t>ППк</w:t>
      </w:r>
      <w:proofErr w:type="spellEnd"/>
      <w:r>
        <w:t xml:space="preserve"> и ПМПК с рекомендациями об оказании психолого-педагогической помощи обучающимся, испытывающим трудности в освоении основных образовательных программ,  развитии и социальной адаптации (проведение коррекционных занятий с учителем – логопедом) не более 12 человек.</w:t>
      </w:r>
    </w:p>
    <w:p w:rsidR="00124E2E" w:rsidRDefault="00124E2E" w:rsidP="00BD41D7">
      <w:pPr>
        <w:autoSpaceDE w:val="0"/>
        <w:autoSpaceDN w:val="0"/>
        <w:adjustRightInd w:val="0"/>
        <w:ind w:firstLine="709"/>
        <w:jc w:val="both"/>
      </w:pPr>
      <w:r>
        <w:t>3) для воспитанников</w:t>
      </w:r>
      <w:r w:rsidRPr="003F02BA">
        <w:t xml:space="preserve"> </w:t>
      </w:r>
      <w:r>
        <w:t xml:space="preserve">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</w:t>
      </w:r>
      <w:r w:rsidR="00BD41D7">
        <w:t>МАДОУ.</w:t>
      </w:r>
    </w:p>
    <w:p w:rsidR="00124E2E" w:rsidRDefault="008E402E" w:rsidP="008E402E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3.7.</w:t>
      </w:r>
      <w:r w:rsidR="00124E2E">
        <w:t>Родители (законные представители) знакомятся</w:t>
      </w:r>
      <w:r w:rsidR="00EE0DEC">
        <w:t xml:space="preserve"> с материалами диагностических обследований ребенка, рекомендациями, ходом и результатами логопедической работы, получают консультативную помощь учителя – логопеда.</w:t>
      </w:r>
    </w:p>
    <w:p w:rsidR="00EE0DEC" w:rsidRDefault="008E402E" w:rsidP="008E402E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3.8.</w:t>
      </w:r>
      <w:r w:rsidR="00EE0DEC">
        <w:t>Учитель – логопед, осуществляющий деятельность в логопедическом пункте  несет ответственность за организацию своевременного выявления детей с первичной речевой патологией, оптимальное комплектование групп и качество логопедической помощи.</w:t>
      </w:r>
    </w:p>
    <w:p w:rsidR="008E402E" w:rsidRDefault="008E402E" w:rsidP="008E402E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3.9.</w:t>
      </w:r>
      <w:r w:rsidR="003E762A">
        <w:t>В целях оптимизации логопедического воздействия воспитатели и другие педагогические работники учреждения планируют свою работу с воспитанниками, посещающими логопедический пункт, с учетом программных требований, речевых возможностей детей и рекомендаций учителя – логопеда.</w:t>
      </w:r>
    </w:p>
    <w:p w:rsidR="003E762A" w:rsidRDefault="008E402E" w:rsidP="008E402E">
      <w:pPr>
        <w:pStyle w:val="a7"/>
        <w:autoSpaceDE w:val="0"/>
        <w:autoSpaceDN w:val="0"/>
        <w:adjustRightInd w:val="0"/>
        <w:ind w:left="0" w:firstLine="709"/>
        <w:contextualSpacing w:val="0"/>
        <w:jc w:val="both"/>
      </w:pPr>
      <w:r>
        <w:t>3.10.</w:t>
      </w:r>
      <w:r w:rsidR="003E762A">
        <w:t xml:space="preserve">Ответственность за посещение воспитанниками занятий несут родители (законные представители), учитель - логопед, воспитатели и администрация </w:t>
      </w:r>
      <w:r>
        <w:t>МАДОУ</w:t>
      </w:r>
      <w:r w:rsidR="003E762A">
        <w:t>.</w:t>
      </w:r>
    </w:p>
    <w:p w:rsidR="003E762A" w:rsidRDefault="008E402E" w:rsidP="008E402E">
      <w:pPr>
        <w:autoSpaceDE w:val="0"/>
        <w:autoSpaceDN w:val="0"/>
        <w:adjustRightInd w:val="0"/>
        <w:ind w:firstLine="709"/>
        <w:jc w:val="both"/>
      </w:pPr>
      <w:r>
        <w:lastRenderedPageBreak/>
        <w:t>3.11.</w:t>
      </w:r>
      <w:r w:rsidR="003E762A">
        <w:t>Родители (законные представители) воспитанника создают в семье благоприятные условия для речевого развития ребенка с учетом рекомендаций учителя – логопеда.</w:t>
      </w:r>
    </w:p>
    <w:p w:rsidR="00CD16E8" w:rsidRDefault="00CD16E8" w:rsidP="005341BD">
      <w:pPr>
        <w:autoSpaceDE w:val="0"/>
        <w:autoSpaceDN w:val="0"/>
        <w:adjustRightInd w:val="0"/>
        <w:jc w:val="both"/>
      </w:pPr>
    </w:p>
    <w:p w:rsidR="008E402E" w:rsidRDefault="008E402E" w:rsidP="008E402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</w:t>
      </w:r>
      <w:r w:rsidR="00393A16">
        <w:rPr>
          <w:b/>
        </w:rPr>
        <w:t xml:space="preserve"> </w:t>
      </w:r>
      <w:r w:rsidR="00CD16E8" w:rsidRPr="008E402E">
        <w:rPr>
          <w:b/>
        </w:rPr>
        <w:t>Управление деятельностью</w:t>
      </w:r>
    </w:p>
    <w:p w:rsidR="00391515" w:rsidRPr="00393A16" w:rsidRDefault="00CD16E8" w:rsidP="00393A16">
      <w:pPr>
        <w:autoSpaceDE w:val="0"/>
        <w:autoSpaceDN w:val="0"/>
        <w:adjustRightInd w:val="0"/>
        <w:jc w:val="center"/>
        <w:rPr>
          <w:b/>
        </w:rPr>
      </w:pPr>
      <w:r w:rsidRPr="008E402E">
        <w:rPr>
          <w:b/>
        </w:rPr>
        <w:t>и финансовое обеспечение логопедического пункта</w:t>
      </w:r>
      <w:r w:rsidR="00391515" w:rsidRPr="008E402E">
        <w:rPr>
          <w:b/>
        </w:rPr>
        <w:t>.</w:t>
      </w:r>
    </w:p>
    <w:p w:rsidR="00CD16E8" w:rsidRDefault="008E402E" w:rsidP="008E402E">
      <w:pPr>
        <w:autoSpaceDE w:val="0"/>
        <w:autoSpaceDN w:val="0"/>
        <w:adjustRightInd w:val="0"/>
        <w:ind w:firstLine="709"/>
        <w:jc w:val="both"/>
      </w:pPr>
      <w:r>
        <w:t>4.1.</w:t>
      </w:r>
      <w:r w:rsidR="00CD16E8">
        <w:t xml:space="preserve">Непосредственное руководство деятельностью логопедического пункта осуществляет руководитель </w:t>
      </w:r>
      <w:r>
        <w:t>МАДОУ</w:t>
      </w:r>
      <w:r w:rsidR="00CD16E8">
        <w:t>.</w:t>
      </w:r>
    </w:p>
    <w:p w:rsidR="00CD16E8" w:rsidRDefault="008E402E" w:rsidP="008E402E">
      <w:pPr>
        <w:autoSpaceDE w:val="0"/>
        <w:autoSpaceDN w:val="0"/>
        <w:adjustRightInd w:val="0"/>
        <w:ind w:firstLine="709"/>
        <w:jc w:val="both"/>
      </w:pPr>
      <w:r>
        <w:t>4.2.</w:t>
      </w:r>
      <w:r w:rsidR="00CD16E8">
        <w:t xml:space="preserve">Руководитель </w:t>
      </w:r>
      <w:r>
        <w:t>МАДОУ</w:t>
      </w:r>
      <w:r w:rsidR="00CD16E8">
        <w:t xml:space="preserve"> или уполномоченное им лицо определяет и контролирует исполнение должностных обязанностей учителем – логопедом.</w:t>
      </w:r>
    </w:p>
    <w:p w:rsidR="00CD16E8" w:rsidRDefault="00303D5F" w:rsidP="00303D5F">
      <w:pPr>
        <w:autoSpaceDE w:val="0"/>
        <w:autoSpaceDN w:val="0"/>
        <w:adjustRightInd w:val="0"/>
        <w:ind w:firstLine="709"/>
        <w:jc w:val="both"/>
      </w:pPr>
      <w:r>
        <w:t>4.3.</w:t>
      </w:r>
      <w:r w:rsidR="00CD16E8">
        <w:t xml:space="preserve">Финансовое обеспечение деятельности логопедического пункта осуществляется в соответствии </w:t>
      </w:r>
      <w:r w:rsidR="003F02BA">
        <w:t>с действующим законодательством</w:t>
      </w:r>
      <w:r w:rsidR="00CD16E8">
        <w:t>.</w:t>
      </w:r>
    </w:p>
    <w:p w:rsidR="00CD16E8" w:rsidRDefault="00303D5F" w:rsidP="00303D5F">
      <w:pPr>
        <w:autoSpaceDE w:val="0"/>
        <w:autoSpaceDN w:val="0"/>
        <w:adjustRightInd w:val="0"/>
        <w:ind w:firstLine="709"/>
        <w:jc w:val="both"/>
      </w:pPr>
      <w:r>
        <w:t>4.4.</w:t>
      </w:r>
      <w:r w:rsidR="00CD16E8">
        <w:t xml:space="preserve">Вопросы деятельности логопедического пункта, не предусмотренные </w:t>
      </w:r>
      <w:r w:rsidR="00391515">
        <w:t>настоящим Положением, регулируются действующим законодательством РФ, иными нормативными правовыми актами уставом учреждения, зарегистрированным в установленном законодательством порядке.</w:t>
      </w:r>
    </w:p>
    <w:p w:rsidR="00391515" w:rsidRDefault="00391515" w:rsidP="005341BD">
      <w:pPr>
        <w:pStyle w:val="a7"/>
        <w:autoSpaceDE w:val="0"/>
        <w:autoSpaceDN w:val="0"/>
        <w:adjustRightInd w:val="0"/>
        <w:ind w:left="525"/>
        <w:contextualSpacing w:val="0"/>
        <w:jc w:val="center"/>
      </w:pPr>
    </w:p>
    <w:p w:rsidR="00303D5F" w:rsidRDefault="00303D5F" w:rsidP="00393A1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</w:t>
      </w:r>
      <w:r w:rsidR="00393A16">
        <w:rPr>
          <w:b/>
        </w:rPr>
        <w:t xml:space="preserve"> </w:t>
      </w:r>
      <w:r w:rsidR="00391515" w:rsidRPr="00303D5F">
        <w:rPr>
          <w:b/>
        </w:rPr>
        <w:t>Осуществление деятельности</w:t>
      </w:r>
      <w:r w:rsidR="00393A16">
        <w:rPr>
          <w:b/>
        </w:rPr>
        <w:t xml:space="preserve"> </w:t>
      </w:r>
      <w:r w:rsidR="00391515" w:rsidRPr="00303D5F">
        <w:rPr>
          <w:b/>
        </w:rPr>
        <w:t>логопедического пункта за счет</w:t>
      </w:r>
    </w:p>
    <w:p w:rsidR="00391515" w:rsidRDefault="00391515" w:rsidP="00393A16">
      <w:pPr>
        <w:autoSpaceDE w:val="0"/>
        <w:autoSpaceDN w:val="0"/>
        <w:adjustRightInd w:val="0"/>
        <w:jc w:val="center"/>
        <w:rPr>
          <w:b/>
        </w:rPr>
      </w:pPr>
      <w:r w:rsidRPr="00303D5F">
        <w:rPr>
          <w:b/>
        </w:rPr>
        <w:t xml:space="preserve"> средств физических и юридических лиц (на платной основе)</w:t>
      </w:r>
    </w:p>
    <w:p w:rsidR="00391515" w:rsidRDefault="00303D5F" w:rsidP="00303D5F">
      <w:pPr>
        <w:autoSpaceDE w:val="0"/>
        <w:autoSpaceDN w:val="0"/>
        <w:adjustRightInd w:val="0"/>
        <w:ind w:firstLine="709"/>
        <w:jc w:val="both"/>
      </w:pPr>
      <w:r>
        <w:t>5.1.</w:t>
      </w:r>
      <w:r w:rsidR="00391515">
        <w:t>Учреждение вправе осуществлять образовательную деятельность в логопедическом пункте за счет физических и юридических  лиц по договорам об оказании платных образовательных услуг, а также иную, приносящую доход деятельность.</w:t>
      </w:r>
    </w:p>
    <w:p w:rsidR="00864DE4" w:rsidRDefault="00303D5F" w:rsidP="00303D5F">
      <w:pPr>
        <w:autoSpaceDE w:val="0"/>
        <w:autoSpaceDN w:val="0"/>
        <w:adjustRightInd w:val="0"/>
        <w:ind w:firstLine="709"/>
        <w:jc w:val="both"/>
      </w:pPr>
      <w:r>
        <w:t>5.2.</w:t>
      </w:r>
      <w:r w:rsidR="00391515">
        <w:t>Платные образовательные услуги логопедического пункта представляют собой осуществление образовательной деятельности по реализации дополнительных программ (части образовательной программы</w:t>
      </w:r>
      <w:r w:rsidR="00864DE4">
        <w:t>) социально - педагогической направленности по заданию и за счет физического или юридического лица</w:t>
      </w:r>
      <w:r w:rsidR="00492A80">
        <w:t xml:space="preserve"> </w:t>
      </w:r>
      <w:r w:rsidR="00864DE4">
        <w:t>(заказчика) на основании договора об оказании платных образовательных услуг.</w:t>
      </w:r>
    </w:p>
    <w:p w:rsidR="00391515" w:rsidRDefault="00303D5F" w:rsidP="00303D5F">
      <w:pPr>
        <w:autoSpaceDE w:val="0"/>
        <w:autoSpaceDN w:val="0"/>
        <w:adjustRightInd w:val="0"/>
        <w:ind w:firstLine="709"/>
        <w:jc w:val="both"/>
      </w:pPr>
      <w:r>
        <w:t>5.3.</w:t>
      </w:r>
      <w:r w:rsidR="00864DE4">
        <w:t>Иные платные услуги логопедического пункта (учителя – логопеда) осуществляются в соответствии с положением об оказании платных услуг учреждения на основании договора об оказании платных услуг.</w:t>
      </w:r>
    </w:p>
    <w:p w:rsidR="00864DE4" w:rsidRDefault="00303D5F" w:rsidP="00303D5F">
      <w:pPr>
        <w:autoSpaceDE w:val="0"/>
        <w:autoSpaceDN w:val="0"/>
        <w:adjustRightInd w:val="0"/>
        <w:ind w:firstLine="709"/>
        <w:jc w:val="both"/>
      </w:pPr>
      <w:r>
        <w:t>5.4.</w:t>
      </w:r>
      <w:r w:rsidR="00864DE4">
        <w:t>Платные образовательные услуги логопедического пункта не могут быть оказаны вместо деятельности, финансовое обеспечение которой осуществляется за счет средств бюджетных ассигнований соответствующего бюджета. В противном случае средства, заработанные посредством такой деятельности, возвращаются лицам, оплатившим такую образовательную деятельность.</w:t>
      </w:r>
    </w:p>
    <w:p w:rsidR="00A72045" w:rsidRPr="00391515" w:rsidRDefault="00303D5F" w:rsidP="00303D5F">
      <w:pPr>
        <w:autoSpaceDE w:val="0"/>
        <w:autoSpaceDN w:val="0"/>
        <w:adjustRightInd w:val="0"/>
        <w:ind w:firstLine="709"/>
        <w:jc w:val="both"/>
      </w:pPr>
      <w:r>
        <w:t>5.5.</w:t>
      </w:r>
      <w:r w:rsidR="00A72045">
        <w:t xml:space="preserve">Стоимость платных образовательных услуг и иных услуг логопедического пункта и (или) учителя – логопеда определяется </w:t>
      </w:r>
      <w:r>
        <w:t>МАДОУ</w:t>
      </w:r>
      <w:r w:rsidR="00A72045">
        <w:t xml:space="preserve"> самостоятельно, по согласованию с комитетом по образованию администрации городского округа «Город Калининград».</w:t>
      </w:r>
    </w:p>
    <w:p w:rsidR="00431039" w:rsidRDefault="00303D5F" w:rsidP="00303D5F">
      <w:pPr>
        <w:autoSpaceDE w:val="0"/>
        <w:autoSpaceDN w:val="0"/>
        <w:adjustRightInd w:val="0"/>
        <w:ind w:firstLine="709"/>
        <w:jc w:val="both"/>
      </w:pPr>
      <w:r>
        <w:t>5.6.</w:t>
      </w:r>
      <w:r w:rsidR="00A72045">
        <w:t xml:space="preserve">Доход от платных образовательных услуг и иных услуг логопедического пункта используется </w:t>
      </w:r>
      <w:r>
        <w:t>МАДОУ</w:t>
      </w:r>
      <w:r w:rsidR="00A72045">
        <w:t xml:space="preserve"> в соответствии с уставными целями.</w:t>
      </w:r>
    </w:p>
    <w:p w:rsidR="00393A16" w:rsidRDefault="00393A16" w:rsidP="00303D5F">
      <w:pPr>
        <w:autoSpaceDE w:val="0"/>
        <w:autoSpaceDN w:val="0"/>
        <w:adjustRightInd w:val="0"/>
        <w:ind w:firstLine="709"/>
        <w:jc w:val="both"/>
      </w:pPr>
    </w:p>
    <w:p w:rsidR="00393A16" w:rsidRDefault="00393A16" w:rsidP="00303D5F">
      <w:pPr>
        <w:autoSpaceDE w:val="0"/>
        <w:autoSpaceDN w:val="0"/>
        <w:adjustRightInd w:val="0"/>
        <w:ind w:firstLine="709"/>
        <w:jc w:val="both"/>
      </w:pPr>
    </w:p>
    <w:p w:rsidR="00393A16" w:rsidRDefault="00393A16" w:rsidP="00303D5F">
      <w:pPr>
        <w:autoSpaceDE w:val="0"/>
        <w:autoSpaceDN w:val="0"/>
        <w:adjustRightInd w:val="0"/>
        <w:ind w:firstLine="709"/>
        <w:jc w:val="both"/>
      </w:pPr>
    </w:p>
    <w:p w:rsidR="00393A16" w:rsidRDefault="00393A16" w:rsidP="00303D5F">
      <w:pPr>
        <w:autoSpaceDE w:val="0"/>
        <w:autoSpaceDN w:val="0"/>
        <w:adjustRightInd w:val="0"/>
        <w:ind w:firstLine="709"/>
        <w:jc w:val="both"/>
      </w:pPr>
    </w:p>
    <w:p w:rsidR="00393A16" w:rsidRDefault="00393A16" w:rsidP="00303D5F">
      <w:pPr>
        <w:autoSpaceDE w:val="0"/>
        <w:autoSpaceDN w:val="0"/>
        <w:adjustRightInd w:val="0"/>
        <w:ind w:firstLine="709"/>
        <w:jc w:val="both"/>
      </w:pPr>
    </w:p>
    <w:p w:rsidR="00266F25" w:rsidRDefault="00266F25" w:rsidP="00266F25">
      <w:pPr>
        <w:rPr>
          <w:rFonts w:eastAsiaTheme="minorHAnsi"/>
          <w:lang w:eastAsia="en-US"/>
        </w:rPr>
      </w:pPr>
    </w:p>
    <w:p w:rsidR="00A6257A" w:rsidRPr="00266F25" w:rsidRDefault="00A6257A" w:rsidP="00A6257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</w:p>
    <w:p w:rsidR="00A6257A" w:rsidRPr="00266F25" w:rsidRDefault="00A6257A" w:rsidP="00A6257A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к Положению</w:t>
      </w:r>
    </w:p>
    <w:p w:rsidR="00A6257A" w:rsidRDefault="00A6257A" w:rsidP="00A6257A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 xml:space="preserve"> о логопедическом пункте</w:t>
      </w:r>
    </w:p>
    <w:p w:rsidR="00A6257A" w:rsidRDefault="00A6257A" w:rsidP="00A6257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МАДОУ ЦРР д/с № 116</w:t>
      </w:r>
    </w:p>
    <w:p w:rsidR="00A6257A" w:rsidRDefault="00A6257A" w:rsidP="00A6257A">
      <w:pPr>
        <w:jc w:val="right"/>
        <w:rPr>
          <w:rFonts w:eastAsiaTheme="minorHAnsi"/>
          <w:lang w:eastAsia="en-US"/>
        </w:rPr>
      </w:pPr>
    </w:p>
    <w:p w:rsidR="00A6257A" w:rsidRPr="00266F25" w:rsidRDefault="00A6257A" w:rsidP="00A6257A">
      <w:pPr>
        <w:jc w:val="right"/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6257A">
        <w:rPr>
          <w:rFonts w:eastAsiaTheme="minorHAnsi"/>
          <w:b/>
          <w:sz w:val="28"/>
          <w:szCs w:val="28"/>
          <w:lang w:eastAsia="en-US"/>
        </w:rPr>
        <w:t>Документация</w:t>
      </w:r>
    </w:p>
    <w:p w:rsidR="00A6257A" w:rsidRPr="00A6257A" w:rsidRDefault="00A6257A" w:rsidP="00A6257A">
      <w:pPr>
        <w:jc w:val="center"/>
        <w:rPr>
          <w:rFonts w:eastAsiaTheme="minorHAnsi"/>
          <w:b/>
          <w:lang w:eastAsia="en-US"/>
        </w:rPr>
      </w:pPr>
      <w:r w:rsidRPr="00A6257A">
        <w:rPr>
          <w:rFonts w:eastAsiaTheme="minorHAnsi"/>
          <w:b/>
          <w:lang w:eastAsia="en-US"/>
        </w:rPr>
        <w:t xml:space="preserve"> МАДОУ ЦРР д/с №116 </w:t>
      </w:r>
    </w:p>
    <w:p w:rsidR="00A6257A" w:rsidRPr="00A6257A" w:rsidRDefault="00A6257A" w:rsidP="00A6257A">
      <w:pPr>
        <w:jc w:val="center"/>
        <w:rPr>
          <w:rFonts w:eastAsiaTheme="minorHAnsi"/>
          <w:b/>
          <w:lang w:eastAsia="en-US"/>
        </w:rPr>
      </w:pPr>
      <w:r w:rsidRPr="00A6257A">
        <w:rPr>
          <w:rFonts w:eastAsiaTheme="minorHAnsi"/>
          <w:b/>
          <w:lang w:eastAsia="en-US"/>
        </w:rPr>
        <w:lastRenderedPageBreak/>
        <w:t>при оказании логопедической помощи</w:t>
      </w:r>
    </w:p>
    <w:p w:rsidR="00A6257A" w:rsidRPr="00A6257A" w:rsidRDefault="00A6257A" w:rsidP="00A6257A">
      <w:pPr>
        <w:jc w:val="center"/>
        <w:rPr>
          <w:rFonts w:eastAsiaTheme="minorHAnsi"/>
          <w:lang w:eastAsia="en-US"/>
        </w:rPr>
      </w:pP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1. Рабочая программа учителя - логопеда.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2. Годовой план работы  учителя – логопеда.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3. Расписание занятий учителя – логопеда.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 xml:space="preserve">4. Индивидуальные карты речевого развития </w:t>
      </w:r>
      <w:r>
        <w:rPr>
          <w:rFonts w:eastAsiaTheme="minorHAnsi"/>
          <w:lang w:eastAsia="en-US"/>
        </w:rPr>
        <w:t>воспитанников</w:t>
      </w:r>
      <w:r w:rsidRPr="00A6257A">
        <w:rPr>
          <w:rFonts w:eastAsiaTheme="minorHAnsi"/>
          <w:lang w:eastAsia="en-US"/>
        </w:rPr>
        <w:t>, получающих логопедическую помощь.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5. Журнал учета посещаемости логопедических занятий.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6. Отчетная документация по результатам логопедической работы.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9.Журнал обследования речи детей, посещающих учреждение.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10. Список детей, нуждающихся в логопедической помощи с указанием возраста и характера речевого нарушения.</w:t>
      </w:r>
    </w:p>
    <w:p w:rsidR="00A6257A" w:rsidRPr="00A6257A" w:rsidRDefault="00A6257A" w:rsidP="00A6257A">
      <w:pPr>
        <w:spacing w:line="276" w:lineRule="auto"/>
        <w:rPr>
          <w:rFonts w:eastAsiaTheme="minorHAnsi"/>
          <w:lang w:eastAsia="en-US"/>
        </w:rPr>
      </w:pPr>
    </w:p>
    <w:p w:rsidR="00A6257A" w:rsidRP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266F25">
      <w:pPr>
        <w:jc w:val="right"/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2</w:t>
      </w:r>
    </w:p>
    <w:p w:rsidR="00A6257A" w:rsidRPr="00A6257A" w:rsidRDefault="00A6257A" w:rsidP="00A6257A">
      <w:pPr>
        <w:jc w:val="right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к Положению</w:t>
      </w:r>
    </w:p>
    <w:p w:rsidR="00A6257A" w:rsidRPr="00A6257A" w:rsidRDefault="00A6257A" w:rsidP="00A6257A">
      <w:pPr>
        <w:jc w:val="right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 xml:space="preserve"> о логопедическом пункте</w:t>
      </w:r>
    </w:p>
    <w:p w:rsidR="00A6257A" w:rsidRDefault="00A6257A" w:rsidP="00A6257A">
      <w:pPr>
        <w:jc w:val="right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 xml:space="preserve"> в МАДОУ ЦРР д/с № 116</w:t>
      </w:r>
    </w:p>
    <w:p w:rsidR="00A6257A" w:rsidRDefault="00A6257A" w:rsidP="00A6257A">
      <w:pPr>
        <w:jc w:val="right"/>
        <w:rPr>
          <w:rFonts w:eastAsiaTheme="minorHAnsi"/>
          <w:lang w:eastAsia="en-US"/>
        </w:rPr>
      </w:pPr>
    </w:p>
    <w:p w:rsidR="00A6257A" w:rsidRDefault="00A6257A" w:rsidP="00A6257A">
      <w:pPr>
        <w:jc w:val="right"/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right"/>
        <w:rPr>
          <w:rFonts w:eastAsiaTheme="minorHAnsi"/>
          <w:lang w:eastAsia="en-US"/>
        </w:rPr>
      </w:pPr>
    </w:p>
    <w:p w:rsidR="00A6257A" w:rsidRPr="00266F25" w:rsidRDefault="00A6257A" w:rsidP="00A6257A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Заведующему</w:t>
      </w:r>
    </w:p>
    <w:p w:rsidR="00A6257A" w:rsidRPr="00266F25" w:rsidRDefault="00A6257A" w:rsidP="00A6257A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lastRenderedPageBreak/>
        <w:t xml:space="preserve"> МАДОУ ЦРР д/с  №116 </w:t>
      </w:r>
    </w:p>
    <w:p w:rsidR="00A6257A" w:rsidRPr="00266F25" w:rsidRDefault="00A6257A" w:rsidP="00A6257A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Деевой М.М.</w:t>
      </w:r>
    </w:p>
    <w:p w:rsidR="00A6257A" w:rsidRPr="00A6257A" w:rsidRDefault="00A6257A" w:rsidP="00A6257A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A6257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A6257A" w:rsidRPr="00A6257A" w:rsidRDefault="00A6257A" w:rsidP="00A6257A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</w:p>
    <w:p w:rsidR="00A6257A" w:rsidRPr="00A6257A" w:rsidRDefault="00A6257A" w:rsidP="00A6257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6257A" w:rsidRPr="00A6257A" w:rsidRDefault="00A6257A" w:rsidP="00A6257A">
      <w:pPr>
        <w:jc w:val="center"/>
        <w:rPr>
          <w:rFonts w:eastAsiaTheme="minorHAnsi"/>
          <w:b/>
          <w:lang w:eastAsia="en-US"/>
        </w:rPr>
      </w:pPr>
      <w:r w:rsidRPr="00A6257A">
        <w:rPr>
          <w:rFonts w:eastAsiaTheme="minorHAnsi"/>
          <w:b/>
          <w:lang w:eastAsia="en-US"/>
        </w:rPr>
        <w:t>Согласие</w:t>
      </w:r>
      <w:r w:rsidRPr="00A6257A">
        <w:rPr>
          <w:rFonts w:eastAsiaTheme="minorHAnsi"/>
          <w:lang w:eastAsia="en-US"/>
        </w:rPr>
        <w:t xml:space="preserve"> </w:t>
      </w:r>
      <w:r w:rsidRPr="00A6257A">
        <w:rPr>
          <w:rFonts w:eastAsiaTheme="minorHAnsi"/>
          <w:b/>
          <w:lang w:eastAsia="en-US"/>
        </w:rPr>
        <w:t>родителя (законного представителя)</w:t>
      </w:r>
    </w:p>
    <w:p w:rsidR="00A6257A" w:rsidRPr="00A6257A" w:rsidRDefault="00A6257A" w:rsidP="00A6257A">
      <w:pPr>
        <w:jc w:val="center"/>
        <w:rPr>
          <w:rFonts w:eastAsiaTheme="minorHAnsi"/>
          <w:b/>
          <w:lang w:eastAsia="en-US"/>
        </w:rPr>
      </w:pPr>
      <w:proofErr w:type="gramStart"/>
      <w:r w:rsidRPr="00A6257A">
        <w:rPr>
          <w:rFonts w:eastAsiaTheme="minorHAnsi"/>
          <w:b/>
          <w:lang w:eastAsia="en-US"/>
        </w:rPr>
        <w:t>обучающегося</w:t>
      </w:r>
      <w:proofErr w:type="gramEnd"/>
      <w:r w:rsidRPr="00A6257A">
        <w:rPr>
          <w:rFonts w:eastAsiaTheme="minorHAnsi"/>
          <w:b/>
          <w:lang w:eastAsia="en-US"/>
        </w:rPr>
        <w:t xml:space="preserve"> на проведение </w:t>
      </w:r>
    </w:p>
    <w:p w:rsidR="00A6257A" w:rsidRPr="00A6257A" w:rsidRDefault="00A6257A" w:rsidP="00A6257A">
      <w:pPr>
        <w:jc w:val="center"/>
        <w:rPr>
          <w:rFonts w:eastAsiaTheme="minorHAnsi"/>
          <w:b/>
          <w:lang w:eastAsia="en-US"/>
        </w:rPr>
      </w:pPr>
      <w:r w:rsidRPr="00A6257A">
        <w:rPr>
          <w:rFonts w:eastAsiaTheme="minorHAnsi"/>
          <w:b/>
          <w:lang w:eastAsia="en-US"/>
        </w:rPr>
        <w:t xml:space="preserve">логопедической диагностики </w:t>
      </w:r>
      <w:proofErr w:type="gramStart"/>
      <w:r w:rsidRPr="00A6257A">
        <w:rPr>
          <w:rFonts w:eastAsiaTheme="minorHAnsi"/>
          <w:b/>
          <w:lang w:eastAsia="en-US"/>
        </w:rPr>
        <w:t>обучающегося</w:t>
      </w:r>
      <w:proofErr w:type="gramEnd"/>
    </w:p>
    <w:p w:rsidR="00A6257A" w:rsidRPr="00A6257A" w:rsidRDefault="00A6257A" w:rsidP="00A6257A">
      <w:pPr>
        <w:jc w:val="center"/>
        <w:rPr>
          <w:rFonts w:eastAsiaTheme="minorHAnsi"/>
          <w:b/>
          <w:lang w:eastAsia="en-US"/>
        </w:rPr>
      </w:pPr>
    </w:p>
    <w:p w:rsidR="00A6257A" w:rsidRPr="00A6257A" w:rsidRDefault="00A6257A" w:rsidP="00A6257A">
      <w:pPr>
        <w:jc w:val="center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Я, __________________________________________________________________________</w:t>
      </w:r>
    </w:p>
    <w:p w:rsidR="00A6257A" w:rsidRPr="00A6257A" w:rsidRDefault="00A6257A" w:rsidP="00A6257A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A6257A">
        <w:rPr>
          <w:rFonts w:eastAsiaTheme="minorHAnsi"/>
          <w:i/>
          <w:sz w:val="18"/>
          <w:szCs w:val="18"/>
          <w:lang w:eastAsia="en-US"/>
        </w:rPr>
        <w:t>Ф.И.О. родителя (закон</w:t>
      </w:r>
      <w:r>
        <w:rPr>
          <w:rFonts w:eastAsiaTheme="minorHAnsi"/>
          <w:i/>
          <w:sz w:val="18"/>
          <w:szCs w:val="18"/>
          <w:lang w:eastAsia="en-US"/>
        </w:rPr>
        <w:t>ного представителя) воспитанника</w:t>
      </w:r>
    </w:p>
    <w:p w:rsidR="00A6257A" w:rsidRPr="00A6257A" w:rsidRDefault="00A6257A" w:rsidP="00A6257A">
      <w:pPr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_________________</w:t>
      </w:r>
    </w:p>
    <w:p w:rsidR="00A6257A" w:rsidRP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являясь родителем (законным представителем)__________________________</w:t>
      </w:r>
      <w:r>
        <w:rPr>
          <w:rFonts w:eastAsiaTheme="minorHAnsi"/>
          <w:lang w:eastAsia="en-US"/>
        </w:rPr>
        <w:t>___________</w:t>
      </w:r>
    </w:p>
    <w:p w:rsidR="00A6257A" w:rsidRPr="00A6257A" w:rsidRDefault="00A6257A" w:rsidP="00A625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Pr="00A6257A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 xml:space="preserve">  </w:t>
      </w:r>
      <w:r w:rsidRPr="00A6257A">
        <w:rPr>
          <w:rFonts w:eastAsiaTheme="minorHAnsi"/>
          <w:i/>
          <w:sz w:val="18"/>
          <w:szCs w:val="18"/>
          <w:lang w:eastAsia="en-US"/>
        </w:rPr>
        <w:t>(нужное подчеркнуть)</w:t>
      </w:r>
      <w:r w:rsidRPr="00A6257A">
        <w:rPr>
          <w:rFonts w:eastAsiaTheme="minorHAnsi"/>
          <w:lang w:eastAsia="en-US"/>
        </w:rPr>
        <w:t xml:space="preserve"> ________________________________________________________</w:t>
      </w:r>
      <w:r>
        <w:rPr>
          <w:rFonts w:eastAsiaTheme="minorHAnsi"/>
          <w:lang w:eastAsia="en-US"/>
        </w:rPr>
        <w:t>____________</w:t>
      </w:r>
      <w:r w:rsidRPr="00A6257A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__________</w:t>
      </w:r>
      <w:r w:rsidRPr="00A6257A">
        <w:rPr>
          <w:rFonts w:eastAsiaTheme="minorHAnsi"/>
          <w:lang w:eastAsia="en-US"/>
        </w:rPr>
        <w:t>__</w:t>
      </w:r>
    </w:p>
    <w:p w:rsidR="00A6257A" w:rsidRPr="00A6257A" w:rsidRDefault="00A6257A" w:rsidP="00A6257A">
      <w:pPr>
        <w:rPr>
          <w:rFonts w:eastAsiaTheme="minorHAnsi"/>
          <w:i/>
          <w:sz w:val="18"/>
          <w:szCs w:val="18"/>
          <w:lang w:eastAsia="en-US"/>
        </w:rPr>
      </w:pPr>
      <w:r w:rsidRPr="00A6257A">
        <w:rPr>
          <w:rFonts w:eastAsiaTheme="minorHAnsi"/>
          <w:i/>
          <w:sz w:val="18"/>
          <w:szCs w:val="18"/>
          <w:lang w:eastAsia="en-US"/>
        </w:rPr>
        <w:t xml:space="preserve">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 </w:t>
      </w:r>
      <w:r w:rsidRPr="00A6257A">
        <w:rPr>
          <w:rFonts w:eastAsiaTheme="minorHAnsi"/>
          <w:i/>
          <w:sz w:val="18"/>
          <w:szCs w:val="18"/>
          <w:lang w:eastAsia="en-US"/>
        </w:rPr>
        <w:t xml:space="preserve">  (ФИО; группа в </w:t>
      </w:r>
      <w:proofErr w:type="gramStart"/>
      <w:r w:rsidRPr="00A6257A">
        <w:rPr>
          <w:rFonts w:eastAsiaTheme="minorHAnsi"/>
          <w:i/>
          <w:sz w:val="18"/>
          <w:szCs w:val="18"/>
          <w:lang w:eastAsia="en-US"/>
        </w:rPr>
        <w:t>котором</w:t>
      </w:r>
      <w:proofErr w:type="gramEnd"/>
      <w:r w:rsidRPr="00A6257A">
        <w:rPr>
          <w:rFonts w:eastAsiaTheme="minorHAnsi"/>
          <w:i/>
          <w:sz w:val="18"/>
          <w:szCs w:val="18"/>
          <w:lang w:eastAsia="en-US"/>
        </w:rPr>
        <w:t>/ой обучается обучающийся; дата рождения)</w:t>
      </w:r>
    </w:p>
    <w:p w:rsidR="00F320AC" w:rsidRDefault="00F320AC" w:rsidP="00A6257A">
      <w:pPr>
        <w:jc w:val="both"/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both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выражаю согласие на проведение логопедической диагностики моего ребенка.</w:t>
      </w: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both"/>
        <w:rPr>
          <w:rFonts w:eastAsiaTheme="minorHAnsi"/>
          <w:lang w:eastAsia="en-US"/>
        </w:rPr>
      </w:pPr>
    </w:p>
    <w:p w:rsidR="00A6257A" w:rsidRPr="00A6257A" w:rsidRDefault="00A6257A" w:rsidP="00A6257A">
      <w:pPr>
        <w:jc w:val="both"/>
        <w:rPr>
          <w:rFonts w:eastAsiaTheme="minorHAnsi"/>
          <w:lang w:eastAsia="en-US"/>
        </w:rPr>
      </w:pPr>
      <w:r w:rsidRPr="00A6257A">
        <w:rPr>
          <w:rFonts w:eastAsiaTheme="minorHAnsi"/>
          <w:lang w:eastAsia="en-US"/>
        </w:rPr>
        <w:t>«___»________20____г.</w:t>
      </w:r>
      <w:r w:rsidR="00F320AC">
        <w:rPr>
          <w:rFonts w:eastAsiaTheme="minorHAnsi"/>
          <w:lang w:eastAsia="en-US"/>
        </w:rPr>
        <w:t xml:space="preserve">                        </w:t>
      </w:r>
      <w:r w:rsidRPr="00A6257A">
        <w:rPr>
          <w:rFonts w:eastAsiaTheme="minorHAnsi"/>
          <w:lang w:eastAsia="en-US"/>
        </w:rPr>
        <w:t xml:space="preserve"> /__________/________</w:t>
      </w:r>
      <w:r>
        <w:rPr>
          <w:rFonts w:eastAsiaTheme="minorHAnsi"/>
          <w:lang w:eastAsia="en-US"/>
        </w:rPr>
        <w:t>_____</w:t>
      </w:r>
      <w:r w:rsidRPr="00A6257A">
        <w:rPr>
          <w:rFonts w:eastAsiaTheme="minorHAnsi"/>
          <w:lang w:eastAsia="en-US"/>
        </w:rPr>
        <w:t>________/</w:t>
      </w:r>
    </w:p>
    <w:p w:rsidR="00A6257A" w:rsidRPr="00A6257A" w:rsidRDefault="00A6257A" w:rsidP="00A6257A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A6257A">
        <w:rPr>
          <w:rFonts w:eastAsiaTheme="minorHAnsi"/>
          <w:i/>
          <w:sz w:val="18"/>
          <w:szCs w:val="18"/>
          <w:lang w:eastAsia="en-US"/>
        </w:rPr>
        <w:t xml:space="preserve">                                   </w:t>
      </w:r>
      <w:r>
        <w:rPr>
          <w:rFonts w:eastAsiaTheme="minorHAnsi"/>
          <w:i/>
          <w:sz w:val="18"/>
          <w:szCs w:val="18"/>
          <w:lang w:eastAsia="en-US"/>
        </w:rPr>
        <w:t xml:space="preserve">                        </w:t>
      </w:r>
      <w:r w:rsidR="00F320AC">
        <w:rPr>
          <w:rFonts w:eastAsiaTheme="minorHAnsi"/>
          <w:i/>
          <w:sz w:val="18"/>
          <w:szCs w:val="18"/>
          <w:lang w:eastAsia="en-US"/>
        </w:rPr>
        <w:t xml:space="preserve">                                   </w:t>
      </w:r>
      <w:r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A6257A">
        <w:rPr>
          <w:rFonts w:eastAsiaTheme="minorHAnsi"/>
          <w:i/>
          <w:sz w:val="18"/>
          <w:szCs w:val="18"/>
          <w:lang w:eastAsia="en-US"/>
        </w:rPr>
        <w:t xml:space="preserve"> (подпись)                 (расшифровка подписи)</w:t>
      </w:r>
    </w:p>
    <w:p w:rsidR="00A6257A" w:rsidRPr="00A6257A" w:rsidRDefault="00A6257A" w:rsidP="00A6257A">
      <w:pPr>
        <w:rPr>
          <w:rFonts w:eastAsiaTheme="minorHAnsi"/>
          <w:lang w:eastAsia="en-US"/>
        </w:rPr>
      </w:pPr>
    </w:p>
    <w:p w:rsidR="00A6257A" w:rsidRPr="00A6257A" w:rsidRDefault="00A6257A" w:rsidP="00A6257A">
      <w:pPr>
        <w:rPr>
          <w:rFonts w:eastAsiaTheme="minorHAnsi"/>
          <w:lang w:eastAsia="en-US"/>
        </w:rPr>
      </w:pPr>
    </w:p>
    <w:p w:rsidR="00A6257A" w:rsidRPr="00A6257A" w:rsidRDefault="00A6257A" w:rsidP="00A6257A">
      <w:pPr>
        <w:rPr>
          <w:rFonts w:eastAsiaTheme="minorHAnsi"/>
          <w:lang w:eastAsia="en-US"/>
        </w:rPr>
      </w:pPr>
    </w:p>
    <w:p w:rsidR="00A6257A" w:rsidRP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A6257A">
      <w:pPr>
        <w:rPr>
          <w:rFonts w:eastAsiaTheme="minorHAnsi"/>
          <w:lang w:eastAsia="en-US"/>
        </w:rPr>
      </w:pPr>
    </w:p>
    <w:p w:rsidR="00A6257A" w:rsidRDefault="00A6257A" w:rsidP="00F320AC">
      <w:pPr>
        <w:tabs>
          <w:tab w:val="left" w:pos="8190"/>
        </w:tabs>
        <w:rPr>
          <w:rFonts w:eastAsiaTheme="minorHAnsi"/>
          <w:lang w:eastAsia="en-US"/>
        </w:rPr>
      </w:pPr>
    </w:p>
    <w:p w:rsidR="00F320AC" w:rsidRDefault="00F320AC" w:rsidP="00F320AC">
      <w:pPr>
        <w:tabs>
          <w:tab w:val="left" w:pos="8190"/>
        </w:tabs>
        <w:rPr>
          <w:rFonts w:eastAsiaTheme="minorHAnsi"/>
          <w:lang w:eastAsia="en-US"/>
        </w:rPr>
      </w:pPr>
    </w:p>
    <w:p w:rsidR="00266F25" w:rsidRPr="00266F25" w:rsidRDefault="00A6257A" w:rsidP="00266F2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3</w:t>
      </w: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к Положению</w:t>
      </w:r>
    </w:p>
    <w:p w:rsid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 xml:space="preserve"> о логопедическом пункте</w:t>
      </w: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МАДОУ ЦРР д/с № 116</w:t>
      </w:r>
    </w:p>
    <w:p w:rsidR="00266F25" w:rsidRDefault="00266F25" w:rsidP="00266F25">
      <w:pPr>
        <w:jc w:val="right"/>
        <w:rPr>
          <w:rFonts w:eastAsiaTheme="minorHAnsi"/>
          <w:lang w:eastAsia="en-US"/>
        </w:rPr>
      </w:pPr>
    </w:p>
    <w:p w:rsidR="00266F25" w:rsidRDefault="00266F25" w:rsidP="00266F25">
      <w:pPr>
        <w:jc w:val="right"/>
        <w:rPr>
          <w:rFonts w:eastAsiaTheme="minorHAnsi"/>
          <w:lang w:eastAsia="en-US"/>
        </w:rPr>
      </w:pP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Заведующему</w:t>
      </w: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 xml:space="preserve"> МАДОУ ЦРР д/с  №116 </w:t>
      </w: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lastRenderedPageBreak/>
        <w:t>Деевой М.М.</w:t>
      </w: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 xml:space="preserve">                                                                           от____________________</w:t>
      </w:r>
    </w:p>
    <w:p w:rsidR="00266F25" w:rsidRPr="00266F25" w:rsidRDefault="00266F25" w:rsidP="00266F25">
      <w:pPr>
        <w:jc w:val="right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____________________</w:t>
      </w:r>
    </w:p>
    <w:p w:rsidR="00266F25" w:rsidRPr="00266F25" w:rsidRDefault="00266F25" w:rsidP="00266F25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266F25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Ф.И.О. родителя</w:t>
      </w:r>
    </w:p>
    <w:p w:rsidR="00266F25" w:rsidRPr="00266F25" w:rsidRDefault="00266F25" w:rsidP="00266F25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266F25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(законного представителя)</w:t>
      </w:r>
    </w:p>
    <w:p w:rsidR="00266F25" w:rsidRPr="00266F25" w:rsidRDefault="00266F25" w:rsidP="00266F25">
      <w:pPr>
        <w:rPr>
          <w:rFonts w:eastAsiaTheme="minorHAnsi"/>
          <w:i/>
          <w:sz w:val="20"/>
          <w:szCs w:val="20"/>
          <w:lang w:eastAsia="en-US"/>
        </w:rPr>
      </w:pPr>
    </w:p>
    <w:p w:rsidR="00266F25" w:rsidRPr="00266F25" w:rsidRDefault="00266F25" w:rsidP="00266F25">
      <w:pPr>
        <w:jc w:val="center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center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center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6F25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266F25" w:rsidRPr="00266F25" w:rsidRDefault="00266F25" w:rsidP="00266F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6F25" w:rsidRPr="00266F25" w:rsidRDefault="00266F25" w:rsidP="00266F25">
      <w:pPr>
        <w:jc w:val="center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Я, __________________________________________________________________________</w:t>
      </w:r>
    </w:p>
    <w:p w:rsidR="00266F25" w:rsidRPr="00266F25" w:rsidRDefault="00266F25" w:rsidP="00266F25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266F25">
        <w:rPr>
          <w:rFonts w:eastAsiaTheme="minorHAnsi"/>
          <w:i/>
          <w:sz w:val="18"/>
          <w:szCs w:val="18"/>
          <w:lang w:eastAsia="en-US"/>
        </w:rPr>
        <w:t>Ф.И.О. родителя (законного представителя) воспитанника</w:t>
      </w:r>
    </w:p>
    <w:p w:rsidR="00266F25" w:rsidRPr="00266F25" w:rsidRDefault="00266F25" w:rsidP="00266F25">
      <w:pPr>
        <w:rPr>
          <w:rFonts w:eastAsiaTheme="minorHAnsi"/>
          <w:sz w:val="20"/>
          <w:szCs w:val="20"/>
          <w:lang w:eastAsia="en-US"/>
        </w:rPr>
      </w:pPr>
      <w:r w:rsidRPr="00266F25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</w:t>
      </w:r>
    </w:p>
    <w:p w:rsidR="00266F25" w:rsidRPr="00266F25" w:rsidRDefault="00266F25" w:rsidP="00266F25">
      <w:pPr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являясь родителем (законным представителем)_____________________________________</w:t>
      </w:r>
    </w:p>
    <w:p w:rsidR="00266F25" w:rsidRPr="00266F25" w:rsidRDefault="00266F25" w:rsidP="00266F25">
      <w:pPr>
        <w:rPr>
          <w:rFonts w:eastAsiaTheme="minorHAnsi"/>
          <w:sz w:val="28"/>
          <w:szCs w:val="28"/>
          <w:lang w:eastAsia="en-US"/>
        </w:rPr>
      </w:pPr>
      <w:r w:rsidRPr="00266F25">
        <w:rPr>
          <w:rFonts w:eastAsiaTheme="minorHAnsi"/>
          <w:sz w:val="18"/>
          <w:szCs w:val="18"/>
          <w:lang w:eastAsia="en-US"/>
        </w:rPr>
        <w:t xml:space="preserve">                        </w:t>
      </w:r>
      <w:r w:rsidRPr="00266F25">
        <w:rPr>
          <w:rFonts w:eastAsiaTheme="minorHAnsi"/>
          <w:i/>
          <w:sz w:val="18"/>
          <w:szCs w:val="18"/>
          <w:lang w:eastAsia="en-US"/>
        </w:rPr>
        <w:t>(нужное подчеркнуть)</w:t>
      </w:r>
      <w:r w:rsidRPr="00266F25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</w:t>
      </w:r>
    </w:p>
    <w:p w:rsidR="00266F25" w:rsidRPr="00266F25" w:rsidRDefault="00266F25" w:rsidP="00266F25">
      <w:pPr>
        <w:jc w:val="center"/>
        <w:rPr>
          <w:rFonts w:eastAsiaTheme="minorHAnsi"/>
          <w:sz w:val="28"/>
          <w:szCs w:val="28"/>
          <w:lang w:eastAsia="en-US"/>
        </w:rPr>
      </w:pPr>
      <w:r w:rsidRPr="00266F25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 </w:t>
      </w:r>
    </w:p>
    <w:p w:rsidR="00266F25" w:rsidRPr="00266F25" w:rsidRDefault="00266F25" w:rsidP="00266F25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266F25">
        <w:rPr>
          <w:rFonts w:eastAsiaTheme="minorHAnsi"/>
          <w:i/>
          <w:sz w:val="20"/>
          <w:szCs w:val="20"/>
          <w:lang w:eastAsia="en-US"/>
        </w:rPr>
        <w:t xml:space="preserve">(ФИО; </w:t>
      </w:r>
      <w:proofErr w:type="gramStart"/>
      <w:r w:rsidRPr="00266F25">
        <w:rPr>
          <w:rFonts w:eastAsiaTheme="minorHAnsi"/>
          <w:i/>
          <w:sz w:val="20"/>
          <w:szCs w:val="20"/>
          <w:lang w:eastAsia="en-US"/>
        </w:rPr>
        <w:t>группа</w:t>
      </w:r>
      <w:proofErr w:type="gramEnd"/>
      <w:r w:rsidRPr="00266F25">
        <w:rPr>
          <w:rFonts w:eastAsiaTheme="minorHAnsi"/>
          <w:i/>
          <w:sz w:val="20"/>
          <w:szCs w:val="20"/>
          <w:lang w:eastAsia="en-US"/>
        </w:rPr>
        <w:t xml:space="preserve"> в которой обучается воспитанник; дата рождения)</w:t>
      </w:r>
    </w:p>
    <w:p w:rsidR="00266F25" w:rsidRPr="00266F25" w:rsidRDefault="00266F25" w:rsidP="00266F25">
      <w:pPr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266F25">
        <w:rPr>
          <w:rFonts w:eastAsiaTheme="minorHAnsi"/>
          <w:lang w:eastAsia="en-US"/>
        </w:rPr>
        <w:t xml:space="preserve">прошу организовать для моего ребёнка логопедические занятия в соответствии с рекомендациями психолого-медико-педагогической; комиссии психолого-педагогического консилиума/ учителя-логопеда </w:t>
      </w:r>
      <w:r w:rsidRPr="00266F25">
        <w:rPr>
          <w:rFonts w:eastAsiaTheme="minorHAnsi"/>
          <w:i/>
          <w:sz w:val="18"/>
          <w:szCs w:val="18"/>
          <w:lang w:eastAsia="en-US"/>
        </w:rPr>
        <w:t>(</w:t>
      </w:r>
      <w:proofErr w:type="gramStart"/>
      <w:r w:rsidRPr="00266F25">
        <w:rPr>
          <w:rFonts w:eastAsiaTheme="minorHAnsi"/>
          <w:i/>
          <w:sz w:val="18"/>
          <w:szCs w:val="18"/>
          <w:lang w:eastAsia="en-US"/>
        </w:rPr>
        <w:t>нужное</w:t>
      </w:r>
      <w:proofErr w:type="gramEnd"/>
      <w:r w:rsidRPr="00266F25">
        <w:rPr>
          <w:rFonts w:eastAsiaTheme="minorHAnsi"/>
          <w:i/>
          <w:sz w:val="18"/>
          <w:szCs w:val="18"/>
          <w:lang w:eastAsia="en-US"/>
        </w:rPr>
        <w:t xml:space="preserve"> подчеркнуть).</w:t>
      </w:r>
    </w:p>
    <w:p w:rsidR="00266F25" w:rsidRPr="00266F25" w:rsidRDefault="00266F25" w:rsidP="00266F25">
      <w:pPr>
        <w:jc w:val="both"/>
        <w:rPr>
          <w:rFonts w:eastAsiaTheme="minorHAnsi"/>
          <w:i/>
          <w:sz w:val="20"/>
          <w:szCs w:val="20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sz w:val="28"/>
          <w:szCs w:val="28"/>
          <w:lang w:eastAsia="en-US"/>
        </w:rPr>
      </w:pPr>
    </w:p>
    <w:p w:rsidR="00266F25" w:rsidRPr="00266F25" w:rsidRDefault="00266F25" w:rsidP="00266F25">
      <w:pPr>
        <w:jc w:val="both"/>
        <w:rPr>
          <w:rFonts w:eastAsiaTheme="minorHAnsi"/>
          <w:lang w:eastAsia="en-US"/>
        </w:rPr>
      </w:pPr>
      <w:r w:rsidRPr="00266F25">
        <w:rPr>
          <w:rFonts w:eastAsiaTheme="minorHAnsi"/>
          <w:lang w:eastAsia="en-US"/>
        </w:rPr>
        <w:t>«___»________20____г. /__________/_____________________/</w:t>
      </w:r>
    </w:p>
    <w:p w:rsidR="00266F25" w:rsidRPr="00266F25" w:rsidRDefault="00266F25" w:rsidP="00266F25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266F25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(подпись)                 (расшифровка подписи)</w:t>
      </w:r>
    </w:p>
    <w:p w:rsidR="00393A16" w:rsidRDefault="00393A16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303D5F">
      <w:pPr>
        <w:autoSpaceDE w:val="0"/>
        <w:autoSpaceDN w:val="0"/>
        <w:adjustRightInd w:val="0"/>
        <w:ind w:firstLine="709"/>
        <w:jc w:val="both"/>
      </w:pP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  <w:r>
        <w:t>Приложение № 4</w:t>
      </w: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  <w:r>
        <w:t>к Положению</w:t>
      </w: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  <w:r>
        <w:t xml:space="preserve"> о логопедическом пункте</w:t>
      </w: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  <w:r>
        <w:t xml:space="preserve"> в МАДОУ ЦРР д/с № 116</w:t>
      </w: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</w:p>
    <w:p w:rsidR="00193553" w:rsidRDefault="00193553" w:rsidP="00193553">
      <w:pPr>
        <w:autoSpaceDE w:val="0"/>
        <w:autoSpaceDN w:val="0"/>
        <w:adjustRightInd w:val="0"/>
        <w:ind w:firstLine="709"/>
        <w:jc w:val="right"/>
      </w:pPr>
    </w:p>
    <w:p w:rsidR="00193553" w:rsidRPr="00193553" w:rsidRDefault="00193553" w:rsidP="0019355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93553">
        <w:rPr>
          <w:rFonts w:eastAsiaTheme="minorHAnsi"/>
          <w:b/>
          <w:lang w:eastAsia="en-US"/>
        </w:rPr>
        <w:t>ПЕДАГОГИЧЕСКАЯ ХАРАКТЕРИСТИКА</w:t>
      </w:r>
    </w:p>
    <w:p w:rsidR="00193553" w:rsidRPr="00193553" w:rsidRDefault="00193553" w:rsidP="0019355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93553">
        <w:rPr>
          <w:rFonts w:eastAsiaTheme="minorHAnsi"/>
          <w:b/>
          <w:lang w:eastAsia="en-US"/>
        </w:rPr>
        <w:lastRenderedPageBreak/>
        <w:t xml:space="preserve"> НА ВОСПИТАННИКА МАДОУ ЦРР д/с № 116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ФИО</w:t>
      </w:r>
      <w:r w:rsidRPr="00193553">
        <w:rPr>
          <w:rFonts w:eastAsiaTheme="minorHAnsi"/>
          <w:b/>
          <w:lang w:eastAsia="en-US"/>
        </w:rPr>
        <w:t xml:space="preserve">_________________________________________________________________________ </w:t>
      </w:r>
      <w:r w:rsidRPr="00193553">
        <w:rPr>
          <w:rFonts w:eastAsiaTheme="minorHAnsi"/>
          <w:lang w:eastAsia="en-US"/>
        </w:rPr>
        <w:t>дата рождения_________________________ группа__________________________________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193553">
        <w:rPr>
          <w:rFonts w:eastAsiaTheme="minorHAnsi"/>
          <w:b/>
          <w:i/>
          <w:lang w:eastAsia="en-US"/>
        </w:rPr>
        <w:t>Общие сведения: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1. Дата поступления в МАДОУ___________________________________________________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2. Образовательная программа ___________________________________________________</w:t>
      </w:r>
    </w:p>
    <w:p w:rsidR="00193553" w:rsidRPr="00193553" w:rsidRDefault="00193553" w:rsidP="00193553">
      <w:pPr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_____________________________________________________________________________</w:t>
      </w:r>
    </w:p>
    <w:p w:rsidR="00193553" w:rsidRPr="00193553" w:rsidRDefault="00193553" w:rsidP="00193553">
      <w:pPr>
        <w:jc w:val="both"/>
        <w:rPr>
          <w:rFonts w:eastAsiaTheme="minorHAnsi"/>
          <w:sz w:val="22"/>
          <w:szCs w:val="22"/>
          <w:lang w:eastAsia="en-US"/>
        </w:rPr>
      </w:pPr>
      <w:r w:rsidRPr="00193553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(полное наименование</w:t>
      </w:r>
      <w:r w:rsidRPr="00193553">
        <w:rPr>
          <w:rFonts w:eastAsiaTheme="minorHAnsi"/>
          <w:sz w:val="22"/>
          <w:szCs w:val="22"/>
          <w:lang w:eastAsia="en-US"/>
        </w:rPr>
        <w:t>)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193553" w:rsidRPr="00193553" w:rsidRDefault="00193553" w:rsidP="00193553">
      <w:pPr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 xml:space="preserve">3. Особенности организации образования в группе__________________________________ </w:t>
      </w:r>
    </w:p>
    <w:p w:rsidR="00193553" w:rsidRPr="00193553" w:rsidRDefault="00193553" w:rsidP="00193553">
      <w:pPr>
        <w:jc w:val="both"/>
        <w:rPr>
          <w:rFonts w:eastAsiaTheme="minorHAnsi"/>
          <w:sz w:val="20"/>
          <w:szCs w:val="20"/>
          <w:lang w:eastAsia="en-US"/>
        </w:rPr>
      </w:pPr>
      <w:r w:rsidRPr="00193553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(общеразвивающая, кратковременного пребывания</w:t>
      </w:r>
      <w:r w:rsidRPr="00193553">
        <w:rPr>
          <w:rFonts w:eastAsiaTheme="minorHAnsi"/>
          <w:sz w:val="20"/>
          <w:szCs w:val="20"/>
          <w:lang w:eastAsia="en-US"/>
        </w:rPr>
        <w:t>)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 xml:space="preserve">4. Факты, способные повлиять на поведение и успеваемость ребёнка в МАДОУ: 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переход из одной образовательной организации в другую образовательную организацию (причины);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перевод из одной группы в другую;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смена педагогов на группе;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межличностные конфликты в среде сверстников;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конфликт семьи с МАДОУ;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наличие частых, хронических заболеваний или пропусков занятий др.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5. Состав семьи (перечислить с кем проживает ребёнок - родственные отношения и количество детей/взрослых):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6. Трудности, переживаемые в семье</w:t>
      </w:r>
    </w:p>
    <w:p w:rsidR="00193553" w:rsidRPr="00193553" w:rsidRDefault="00193553" w:rsidP="00193553">
      <w:pPr>
        <w:spacing w:line="276" w:lineRule="auto"/>
        <w:ind w:firstLine="360"/>
        <w:jc w:val="both"/>
        <w:rPr>
          <w:rFonts w:eastAsiaTheme="minorHAnsi"/>
          <w:b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193553">
        <w:rPr>
          <w:rFonts w:eastAsiaTheme="minorHAnsi"/>
          <w:b/>
          <w:i/>
          <w:lang w:eastAsia="en-US"/>
        </w:rPr>
        <w:t xml:space="preserve">Информация об условиях и результатах образования ребёнка в МАДОУ: 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1. Динамика освоения программного материала: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учебно-методический комплект, по которому обучается ребёнок (авторы или название);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93553">
        <w:rPr>
          <w:rFonts w:eastAsiaTheme="minorHAnsi"/>
          <w:lang w:eastAsia="en-US"/>
        </w:rPr>
        <w:t>- соответствие объёма знаний, умений и навыков требованиям программы (достижение целевых ориентиров (в соответствии с годом обучения)_____________________________</w:t>
      </w:r>
      <w:proofErr w:type="gramEnd"/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_____________________________________________________________________________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193553">
        <w:rPr>
          <w:rFonts w:eastAsiaTheme="minorHAnsi"/>
          <w:i/>
          <w:sz w:val="22"/>
          <w:szCs w:val="22"/>
          <w:lang w:eastAsia="en-US"/>
        </w:rPr>
        <w:t xml:space="preserve">                         (фактически отсутствует, крайне незначительна, невысокая, неравномерная). </w:t>
      </w: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2.  Особенности, влияющие на результативность обучения: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мотивация к обучению ________________________________________________________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193553">
        <w:rPr>
          <w:rFonts w:eastAsiaTheme="minorHAnsi"/>
          <w:lang w:eastAsia="en-US"/>
        </w:rPr>
        <w:t xml:space="preserve">                                           </w:t>
      </w:r>
      <w:r w:rsidRPr="00193553">
        <w:rPr>
          <w:rFonts w:eastAsiaTheme="minorHAnsi"/>
          <w:i/>
          <w:sz w:val="22"/>
          <w:szCs w:val="22"/>
          <w:lang w:eastAsia="en-US"/>
        </w:rPr>
        <w:t>(фактически не проявляется, недостаточная, нестабильная),</w:t>
      </w:r>
      <w:r w:rsidRPr="00193553">
        <w:rPr>
          <w:rFonts w:eastAsiaTheme="minorHAnsi"/>
          <w:sz w:val="22"/>
          <w:szCs w:val="22"/>
          <w:lang w:eastAsia="en-US"/>
        </w:rPr>
        <w:t xml:space="preserve"> </w:t>
      </w:r>
    </w:p>
    <w:p w:rsid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b/>
          <w:i/>
          <w:lang w:eastAsia="en-US"/>
        </w:rPr>
        <w:t xml:space="preserve">- </w:t>
      </w:r>
      <w:r w:rsidRPr="00193553">
        <w:rPr>
          <w:rFonts w:eastAsiaTheme="minorHAnsi"/>
          <w:lang w:eastAsia="en-US"/>
        </w:rPr>
        <w:t>сензитивность в отношениях с педагогами в учебной деятельности___________________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_____________________________________________________________________________</w:t>
      </w:r>
    </w:p>
    <w:p w:rsidR="00193553" w:rsidRPr="00193553" w:rsidRDefault="00193553" w:rsidP="00193553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193553">
        <w:rPr>
          <w:rFonts w:eastAsiaTheme="minorHAnsi"/>
          <w:sz w:val="22"/>
          <w:szCs w:val="22"/>
          <w:lang w:eastAsia="en-US"/>
        </w:rPr>
        <w:t>(</w:t>
      </w:r>
      <w:r w:rsidRPr="00193553">
        <w:rPr>
          <w:rFonts w:eastAsiaTheme="minorHAnsi"/>
          <w:i/>
          <w:sz w:val="22"/>
          <w:szCs w:val="22"/>
          <w:lang w:eastAsia="en-US"/>
        </w:rPr>
        <w:t xml:space="preserve">на критику обижается, даёт аффективную вспышку протеста, прекращает деятельность, фактически не реагирует, </w:t>
      </w:r>
      <w:proofErr w:type="gramStart"/>
      <w:r w:rsidRPr="00193553">
        <w:rPr>
          <w:rFonts w:eastAsiaTheme="minorHAnsi"/>
          <w:i/>
          <w:sz w:val="22"/>
          <w:szCs w:val="22"/>
          <w:lang w:eastAsia="en-US"/>
        </w:rPr>
        <w:t>другое</w:t>
      </w:r>
      <w:proofErr w:type="gramEnd"/>
      <w:r w:rsidRPr="00193553">
        <w:rPr>
          <w:rFonts w:eastAsiaTheme="minorHAnsi"/>
          <w:sz w:val="22"/>
          <w:szCs w:val="22"/>
          <w:lang w:eastAsia="en-US"/>
        </w:rPr>
        <w:t>),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 качество деятельности при этом________________________________________________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19355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</w:t>
      </w:r>
      <w:r w:rsidRPr="00193553">
        <w:rPr>
          <w:rFonts w:eastAsiaTheme="minorHAnsi"/>
          <w:i/>
          <w:sz w:val="22"/>
          <w:szCs w:val="22"/>
          <w:lang w:eastAsia="en-US"/>
        </w:rPr>
        <w:t>(ухудшается, остаётся без изменений, снижается)</w:t>
      </w:r>
    </w:p>
    <w:p w:rsidR="00193553" w:rsidRPr="00193553" w:rsidRDefault="00193553" w:rsidP="00193553">
      <w:pPr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lastRenderedPageBreak/>
        <w:t>- эмоциональная напряжённость  при необходимости публичного ответа и пр.___________ _____________________________________________________________________________</w:t>
      </w:r>
    </w:p>
    <w:p w:rsidR="00193553" w:rsidRPr="00193553" w:rsidRDefault="00193553" w:rsidP="00193553">
      <w:pPr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 xml:space="preserve">                          (</w:t>
      </w:r>
      <w:r w:rsidRPr="00193553">
        <w:rPr>
          <w:rFonts w:eastAsiaTheme="minorHAnsi"/>
          <w:i/>
          <w:sz w:val="22"/>
          <w:szCs w:val="22"/>
          <w:lang w:eastAsia="en-US"/>
        </w:rPr>
        <w:t>высокая, неравномерная, нестабильная, не выявляется),</w:t>
      </w:r>
      <w:r w:rsidRPr="00193553">
        <w:rPr>
          <w:rFonts w:eastAsiaTheme="minorHAnsi"/>
          <w:lang w:eastAsia="en-US"/>
        </w:rPr>
        <w:t xml:space="preserve"> 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истощаемость________________________________________________________________</w:t>
      </w:r>
    </w:p>
    <w:p w:rsidR="00193553" w:rsidRPr="00193553" w:rsidRDefault="00193553" w:rsidP="00193553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193553">
        <w:rPr>
          <w:rFonts w:eastAsiaTheme="minorHAnsi"/>
          <w:i/>
          <w:sz w:val="22"/>
          <w:szCs w:val="22"/>
          <w:lang w:eastAsia="en-US"/>
        </w:rPr>
        <w:t xml:space="preserve">                       (</w:t>
      </w:r>
      <w:proofErr w:type="gramStart"/>
      <w:r w:rsidRPr="00193553">
        <w:rPr>
          <w:rFonts w:eastAsiaTheme="minorHAnsi"/>
          <w:i/>
          <w:sz w:val="22"/>
          <w:szCs w:val="22"/>
          <w:lang w:eastAsia="en-US"/>
        </w:rPr>
        <w:t>высокая</w:t>
      </w:r>
      <w:proofErr w:type="gramEnd"/>
      <w:r w:rsidRPr="00193553">
        <w:rPr>
          <w:rFonts w:eastAsiaTheme="minorHAnsi"/>
          <w:i/>
          <w:sz w:val="22"/>
          <w:szCs w:val="22"/>
          <w:lang w:eastAsia="en-US"/>
        </w:rPr>
        <w:t>, с очевидным снижением качества деятельности и пр., умеренная, незначительная) др.</w:t>
      </w: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3. Отношение семьи к трудностям ребёнка ________________________________________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(от игнорирования до готовности к сотрудничеству)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наличие  других родственников или близких людей, пытающихся оказать поддержку;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- факты дополнительных (оплачиваемых родителями (законными представителями)) занятий с ребёнком (занятия с логопедом, дефектологом,  психологом).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 xml:space="preserve">4.  Получаемая коррекционно-развивающая, психолого-педагогическая помощь (конкретизировать)_____________________________________________________________ 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193553">
        <w:rPr>
          <w:rFonts w:eastAsiaTheme="minorHAnsi"/>
          <w:lang w:eastAsia="en-US"/>
        </w:rPr>
        <w:t xml:space="preserve">                                 </w:t>
      </w:r>
      <w:proofErr w:type="gramStart"/>
      <w:r w:rsidRPr="00193553">
        <w:rPr>
          <w:rFonts w:eastAsiaTheme="minorHAnsi"/>
          <w:i/>
          <w:sz w:val="20"/>
          <w:szCs w:val="20"/>
          <w:lang w:eastAsia="en-US"/>
        </w:rPr>
        <w:t xml:space="preserve">(занятия с учителем - логопедом, педагогом-психологом – указать длительность, </w:t>
      </w:r>
      <w:proofErr w:type="gramEnd"/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193553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т.е. когда </w:t>
      </w:r>
      <w:proofErr w:type="gramStart"/>
      <w:r w:rsidRPr="00193553">
        <w:rPr>
          <w:rFonts w:eastAsiaTheme="minorHAnsi"/>
          <w:i/>
          <w:sz w:val="20"/>
          <w:szCs w:val="20"/>
          <w:lang w:eastAsia="en-US"/>
        </w:rPr>
        <w:t>начались</w:t>
      </w:r>
      <w:proofErr w:type="gramEnd"/>
      <w:r w:rsidRPr="00193553">
        <w:rPr>
          <w:rFonts w:eastAsiaTheme="minorHAnsi"/>
          <w:i/>
          <w:sz w:val="20"/>
          <w:szCs w:val="20"/>
          <w:lang w:eastAsia="en-US"/>
        </w:rPr>
        <w:t xml:space="preserve"> /закончились занятия)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 xml:space="preserve"> 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193553">
        <w:rPr>
          <w:rFonts w:eastAsiaTheme="minorHAnsi"/>
          <w:b/>
          <w:i/>
          <w:lang w:eastAsia="en-US"/>
        </w:rPr>
        <w:t>Вывод об имеющихся признаках нарушения устной и (или) письменной речи,  являющихся причиной обращения к специалистам логопедического пункта.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193553">
        <w:rPr>
          <w:rFonts w:eastAsiaTheme="minorHAnsi"/>
          <w:b/>
          <w:i/>
          <w:lang w:eastAsia="en-US"/>
        </w:rPr>
        <w:t>Приложения к характеристике_________________________________________________</w:t>
      </w: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 xml:space="preserve"> </w:t>
      </w: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«____»_________________20_____г.                      /__________/____________________/</w:t>
      </w: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ind w:left="720" w:firstLine="696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eastAsiaTheme="minorHAnsi"/>
          <w:lang w:eastAsia="en-US"/>
        </w:rPr>
        <w:t>Учитель-логопед, принявший обращение:_______________________________________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193553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Pr="00193553">
        <w:rPr>
          <w:rFonts w:eastAsiaTheme="minorHAnsi"/>
          <w:i/>
          <w:sz w:val="20"/>
          <w:szCs w:val="20"/>
          <w:lang w:eastAsia="en-US"/>
        </w:rPr>
        <w:t>(ФИО, должность)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193553">
        <w:rPr>
          <w:rFonts w:eastAsiaTheme="minorHAnsi"/>
          <w:lang w:eastAsia="en-US"/>
        </w:rPr>
        <w:t>Результат обращения</w:t>
      </w:r>
      <w:r w:rsidRPr="00193553">
        <w:rPr>
          <w:rFonts w:eastAsiaTheme="minorHAnsi"/>
          <w:i/>
          <w:sz w:val="20"/>
          <w:szCs w:val="20"/>
          <w:lang w:eastAsia="en-US"/>
        </w:rPr>
        <w:t>_____________________________________________________________________</w:t>
      </w:r>
    </w:p>
    <w:p w:rsidR="00193553" w:rsidRPr="00193553" w:rsidRDefault="00193553" w:rsidP="00193553">
      <w:pPr>
        <w:spacing w:line="276" w:lineRule="auto"/>
        <w:ind w:left="720"/>
        <w:rPr>
          <w:rFonts w:asciiTheme="minorHAnsi" w:eastAsiaTheme="minorHAnsi" w:hAnsiTheme="minorHAnsi" w:cstheme="minorBidi"/>
          <w:lang w:eastAsia="en-US"/>
        </w:rPr>
      </w:pPr>
      <w:r w:rsidRPr="0019355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93553" w:rsidRPr="00193553" w:rsidRDefault="00193553" w:rsidP="00193553">
      <w:pPr>
        <w:spacing w:line="276" w:lineRule="auto"/>
        <w:jc w:val="both"/>
        <w:rPr>
          <w:rFonts w:eastAsiaTheme="minorHAnsi"/>
          <w:lang w:eastAsia="en-US"/>
        </w:rPr>
      </w:pPr>
      <w:r w:rsidRPr="0019355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93553">
        <w:rPr>
          <w:rFonts w:eastAsiaTheme="minorHAnsi"/>
          <w:lang w:eastAsia="en-US"/>
        </w:rPr>
        <w:t>«____»_________________20_____г.                      /__________/____________________/</w:t>
      </w:r>
    </w:p>
    <w:p w:rsidR="00193553" w:rsidRPr="00193553" w:rsidRDefault="00193553" w:rsidP="00193553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93553" w:rsidRPr="00193553" w:rsidRDefault="00193553" w:rsidP="00193553">
      <w:pPr>
        <w:spacing w:line="276" w:lineRule="auto"/>
        <w:ind w:left="720"/>
        <w:rPr>
          <w:rFonts w:asciiTheme="minorHAnsi" w:eastAsiaTheme="minorHAnsi" w:hAnsiTheme="minorHAnsi" w:cstheme="minorBidi"/>
          <w:lang w:eastAsia="en-US"/>
        </w:rPr>
      </w:pPr>
    </w:p>
    <w:p w:rsidR="00193553" w:rsidRPr="00193553" w:rsidRDefault="00193553" w:rsidP="001935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93553" w:rsidRPr="008768DC" w:rsidRDefault="00193553" w:rsidP="00303D5F">
      <w:pPr>
        <w:autoSpaceDE w:val="0"/>
        <w:autoSpaceDN w:val="0"/>
        <w:adjustRightInd w:val="0"/>
        <w:ind w:firstLine="709"/>
        <w:jc w:val="both"/>
      </w:pPr>
    </w:p>
    <w:sectPr w:rsidR="00193553" w:rsidRPr="008768DC" w:rsidSect="005341BD">
      <w:head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28" w:rsidRDefault="00045328" w:rsidP="0069118B">
      <w:r>
        <w:separator/>
      </w:r>
    </w:p>
  </w:endnote>
  <w:endnote w:type="continuationSeparator" w:id="0">
    <w:p w:rsidR="00045328" w:rsidRDefault="00045328" w:rsidP="006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28" w:rsidRDefault="00045328" w:rsidP="0069118B">
      <w:r>
        <w:separator/>
      </w:r>
    </w:p>
  </w:footnote>
  <w:footnote w:type="continuationSeparator" w:id="0">
    <w:p w:rsidR="00045328" w:rsidRDefault="00045328" w:rsidP="0069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0" w:rsidRDefault="00551AC0" w:rsidP="005E4E7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BEF"/>
    <w:multiLevelType w:val="multilevel"/>
    <w:tmpl w:val="3AC61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9D19D7"/>
    <w:multiLevelType w:val="multilevel"/>
    <w:tmpl w:val="E4EE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6F88"/>
    <w:multiLevelType w:val="hybridMultilevel"/>
    <w:tmpl w:val="BF107C3C"/>
    <w:lvl w:ilvl="0" w:tplc="1646CE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567B"/>
    <w:multiLevelType w:val="multilevel"/>
    <w:tmpl w:val="E4EE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B2"/>
    <w:rsid w:val="00043FA3"/>
    <w:rsid w:val="00045328"/>
    <w:rsid w:val="00050692"/>
    <w:rsid w:val="00076B96"/>
    <w:rsid w:val="000A7754"/>
    <w:rsid w:val="000C6B1B"/>
    <w:rsid w:val="000F16BF"/>
    <w:rsid w:val="00124E2E"/>
    <w:rsid w:val="001250F0"/>
    <w:rsid w:val="001523B4"/>
    <w:rsid w:val="0015383B"/>
    <w:rsid w:val="00154B22"/>
    <w:rsid w:val="001879EC"/>
    <w:rsid w:val="00193553"/>
    <w:rsid w:val="001C091E"/>
    <w:rsid w:val="001C4F9C"/>
    <w:rsid w:val="001D04EF"/>
    <w:rsid w:val="001D1BD9"/>
    <w:rsid w:val="001E52C1"/>
    <w:rsid w:val="00204992"/>
    <w:rsid w:val="00211818"/>
    <w:rsid w:val="00213652"/>
    <w:rsid w:val="002231E2"/>
    <w:rsid w:val="002438B3"/>
    <w:rsid w:val="00244F48"/>
    <w:rsid w:val="00261809"/>
    <w:rsid w:val="0026610E"/>
    <w:rsid w:val="00266F25"/>
    <w:rsid w:val="00295D55"/>
    <w:rsid w:val="00296605"/>
    <w:rsid w:val="002A2CB0"/>
    <w:rsid w:val="002B794B"/>
    <w:rsid w:val="002C20C9"/>
    <w:rsid w:val="002E5BED"/>
    <w:rsid w:val="002F16F3"/>
    <w:rsid w:val="002F66CB"/>
    <w:rsid w:val="00303D5F"/>
    <w:rsid w:val="00352E50"/>
    <w:rsid w:val="00375FDE"/>
    <w:rsid w:val="00387339"/>
    <w:rsid w:val="00391515"/>
    <w:rsid w:val="00393A16"/>
    <w:rsid w:val="0039411D"/>
    <w:rsid w:val="003E762A"/>
    <w:rsid w:val="003F02BA"/>
    <w:rsid w:val="00412DD8"/>
    <w:rsid w:val="00431039"/>
    <w:rsid w:val="004422DA"/>
    <w:rsid w:val="00444C5A"/>
    <w:rsid w:val="00474A7C"/>
    <w:rsid w:val="00492A80"/>
    <w:rsid w:val="00497FDE"/>
    <w:rsid w:val="004A7244"/>
    <w:rsid w:val="004B228C"/>
    <w:rsid w:val="004D30B9"/>
    <w:rsid w:val="004E0304"/>
    <w:rsid w:val="004F6746"/>
    <w:rsid w:val="004F7BAF"/>
    <w:rsid w:val="00521D34"/>
    <w:rsid w:val="005341BD"/>
    <w:rsid w:val="0055032D"/>
    <w:rsid w:val="00551AC0"/>
    <w:rsid w:val="005551BE"/>
    <w:rsid w:val="005921B2"/>
    <w:rsid w:val="005A4651"/>
    <w:rsid w:val="005E2901"/>
    <w:rsid w:val="005E4E71"/>
    <w:rsid w:val="00637A80"/>
    <w:rsid w:val="006560B6"/>
    <w:rsid w:val="006772C1"/>
    <w:rsid w:val="00687804"/>
    <w:rsid w:val="0069118B"/>
    <w:rsid w:val="006C5CB0"/>
    <w:rsid w:val="006D51A2"/>
    <w:rsid w:val="006E5971"/>
    <w:rsid w:val="0071133E"/>
    <w:rsid w:val="00724BA3"/>
    <w:rsid w:val="007629DA"/>
    <w:rsid w:val="00765B2B"/>
    <w:rsid w:val="00782383"/>
    <w:rsid w:val="007865AD"/>
    <w:rsid w:val="007A165D"/>
    <w:rsid w:val="007E0A7C"/>
    <w:rsid w:val="00801363"/>
    <w:rsid w:val="0080425E"/>
    <w:rsid w:val="00805463"/>
    <w:rsid w:val="00807610"/>
    <w:rsid w:val="00842722"/>
    <w:rsid w:val="00857C9B"/>
    <w:rsid w:val="00864199"/>
    <w:rsid w:val="00864DE4"/>
    <w:rsid w:val="00865DC4"/>
    <w:rsid w:val="00872EB1"/>
    <w:rsid w:val="008768DC"/>
    <w:rsid w:val="00876F14"/>
    <w:rsid w:val="008812FF"/>
    <w:rsid w:val="0089370F"/>
    <w:rsid w:val="008955C9"/>
    <w:rsid w:val="00896446"/>
    <w:rsid w:val="008E1411"/>
    <w:rsid w:val="008E402E"/>
    <w:rsid w:val="008E7918"/>
    <w:rsid w:val="00902ED6"/>
    <w:rsid w:val="0090423E"/>
    <w:rsid w:val="00912AA6"/>
    <w:rsid w:val="009133C9"/>
    <w:rsid w:val="00914F8D"/>
    <w:rsid w:val="009218B8"/>
    <w:rsid w:val="009224C6"/>
    <w:rsid w:val="0093032C"/>
    <w:rsid w:val="00930E95"/>
    <w:rsid w:val="009731B8"/>
    <w:rsid w:val="00996BE6"/>
    <w:rsid w:val="009C0233"/>
    <w:rsid w:val="00A005B5"/>
    <w:rsid w:val="00A0159E"/>
    <w:rsid w:val="00A357F1"/>
    <w:rsid w:val="00A40A44"/>
    <w:rsid w:val="00A440B2"/>
    <w:rsid w:val="00A474F6"/>
    <w:rsid w:val="00A47543"/>
    <w:rsid w:val="00A57471"/>
    <w:rsid w:val="00A6257A"/>
    <w:rsid w:val="00A72045"/>
    <w:rsid w:val="00A74372"/>
    <w:rsid w:val="00A819B6"/>
    <w:rsid w:val="00AC3695"/>
    <w:rsid w:val="00B15A42"/>
    <w:rsid w:val="00B32E07"/>
    <w:rsid w:val="00B63582"/>
    <w:rsid w:val="00BA5446"/>
    <w:rsid w:val="00BB6EB9"/>
    <w:rsid w:val="00BC2D25"/>
    <w:rsid w:val="00BC3FBF"/>
    <w:rsid w:val="00BC44E9"/>
    <w:rsid w:val="00BC54B4"/>
    <w:rsid w:val="00BD24AC"/>
    <w:rsid w:val="00BD41D7"/>
    <w:rsid w:val="00C25362"/>
    <w:rsid w:val="00C25588"/>
    <w:rsid w:val="00C26258"/>
    <w:rsid w:val="00C2774D"/>
    <w:rsid w:val="00C67C1F"/>
    <w:rsid w:val="00C760C8"/>
    <w:rsid w:val="00C76FFF"/>
    <w:rsid w:val="00CA16E8"/>
    <w:rsid w:val="00CA2915"/>
    <w:rsid w:val="00CB3995"/>
    <w:rsid w:val="00CC3634"/>
    <w:rsid w:val="00CD16E8"/>
    <w:rsid w:val="00D410F3"/>
    <w:rsid w:val="00D44A42"/>
    <w:rsid w:val="00D9169C"/>
    <w:rsid w:val="00DA3475"/>
    <w:rsid w:val="00DA78F2"/>
    <w:rsid w:val="00DB7ACA"/>
    <w:rsid w:val="00E241BD"/>
    <w:rsid w:val="00E50660"/>
    <w:rsid w:val="00E76F8D"/>
    <w:rsid w:val="00E97850"/>
    <w:rsid w:val="00EB4574"/>
    <w:rsid w:val="00EE0DEC"/>
    <w:rsid w:val="00EE7210"/>
    <w:rsid w:val="00F05427"/>
    <w:rsid w:val="00F320AC"/>
    <w:rsid w:val="00F46110"/>
    <w:rsid w:val="00F5129C"/>
    <w:rsid w:val="00F84A22"/>
    <w:rsid w:val="00FC1A3C"/>
    <w:rsid w:val="00FD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1BE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1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18B"/>
  </w:style>
  <w:style w:type="paragraph" w:styleId="a5">
    <w:name w:val="footer"/>
    <w:basedOn w:val="a"/>
    <w:link w:val="a6"/>
    <w:uiPriority w:val="99"/>
    <w:unhideWhenUsed/>
    <w:rsid w:val="00691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18B"/>
  </w:style>
  <w:style w:type="paragraph" w:styleId="a7">
    <w:name w:val="List Paragraph"/>
    <w:basedOn w:val="a"/>
    <w:uiPriority w:val="34"/>
    <w:qFormat/>
    <w:rsid w:val="0069118B"/>
    <w:pPr>
      <w:ind w:left="720"/>
      <w:contextualSpacing/>
    </w:pPr>
  </w:style>
  <w:style w:type="table" w:styleId="a8">
    <w:name w:val="Table Grid"/>
    <w:basedOn w:val="a1"/>
    <w:uiPriority w:val="59"/>
    <w:rsid w:val="00BA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5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5551BE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5551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A347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A347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193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1BE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1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18B"/>
  </w:style>
  <w:style w:type="paragraph" w:styleId="a5">
    <w:name w:val="footer"/>
    <w:basedOn w:val="a"/>
    <w:link w:val="a6"/>
    <w:uiPriority w:val="99"/>
    <w:semiHidden/>
    <w:unhideWhenUsed/>
    <w:rsid w:val="00691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18B"/>
  </w:style>
  <w:style w:type="paragraph" w:styleId="a7">
    <w:name w:val="List Paragraph"/>
    <w:basedOn w:val="a"/>
    <w:uiPriority w:val="99"/>
    <w:qFormat/>
    <w:rsid w:val="0069118B"/>
    <w:pPr>
      <w:ind w:left="720"/>
      <w:contextualSpacing/>
    </w:pPr>
  </w:style>
  <w:style w:type="table" w:styleId="a8">
    <w:name w:val="Table Grid"/>
    <w:basedOn w:val="a1"/>
    <w:uiPriority w:val="59"/>
    <w:rsid w:val="00BA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5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5551BE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5551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A347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A34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554E-51C7-4F63-94FD-36630955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13</cp:revision>
  <cp:lastPrinted>2021-02-10T12:39:00Z</cp:lastPrinted>
  <dcterms:created xsi:type="dcterms:W3CDTF">2021-02-09T14:29:00Z</dcterms:created>
  <dcterms:modified xsi:type="dcterms:W3CDTF">2021-02-10T13:49:00Z</dcterms:modified>
</cp:coreProperties>
</file>